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6ED1FBE" w:rsidR="003309CF" w:rsidRPr="002054C7" w:rsidRDefault="00A55B0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28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07E6"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69FA387" w:rsidR="00F35AB7" w:rsidRPr="002054C7" w:rsidRDefault="00A55B0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LBX</w:t>
      </w:r>
      <w:r w:rsidR="00B22215">
        <w:rPr>
          <w:rFonts w:ascii="NobelCE Lt" w:hAnsi="NobelCE Lt"/>
          <w:b/>
          <w:sz w:val="36"/>
          <w:szCs w:val="36"/>
        </w:rPr>
        <w:t>, NX</w:t>
      </w:r>
      <w:r>
        <w:rPr>
          <w:rFonts w:ascii="NobelCE Lt" w:hAnsi="NobelCE Lt"/>
          <w:b/>
          <w:sz w:val="36"/>
          <w:szCs w:val="36"/>
        </w:rPr>
        <w:t xml:space="preserve"> ORAZ </w:t>
      </w:r>
      <w:r w:rsidR="00B22215">
        <w:rPr>
          <w:rFonts w:ascii="NobelCE Lt" w:hAnsi="NobelCE Lt"/>
          <w:b/>
          <w:sz w:val="36"/>
          <w:szCs w:val="36"/>
        </w:rPr>
        <w:t>R</w:t>
      </w:r>
      <w:r>
        <w:rPr>
          <w:rFonts w:ascii="NobelCE Lt" w:hAnsi="NobelCE Lt"/>
          <w:b/>
          <w:sz w:val="36"/>
          <w:szCs w:val="36"/>
        </w:rPr>
        <w:t>X W ROLACH GŁÓWNYCH PODCZAS LEXUS ART MONTH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3B357A8" w:rsidR="007A1809" w:rsidRDefault="00A55B0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Abstrakcyjny Lexus </w:t>
      </w:r>
      <w:r w:rsidR="00B22215">
        <w:rPr>
          <w:rFonts w:ascii="NobelCE Lt" w:hAnsi="NobelCE Lt"/>
          <w:b/>
          <w:sz w:val="24"/>
          <w:szCs w:val="24"/>
        </w:rPr>
        <w:t>R</w:t>
      </w:r>
      <w:r>
        <w:rPr>
          <w:rFonts w:ascii="NobelCE Lt" w:hAnsi="NobelCE Lt"/>
          <w:b/>
          <w:sz w:val="24"/>
          <w:szCs w:val="24"/>
        </w:rPr>
        <w:t>X</w:t>
      </w:r>
      <w:r w:rsidR="002C7B6A">
        <w:rPr>
          <w:rFonts w:ascii="NobelCE Lt" w:hAnsi="NobelCE Lt"/>
          <w:b/>
          <w:sz w:val="24"/>
          <w:szCs w:val="24"/>
        </w:rPr>
        <w:t xml:space="preserve"> zwycięzcą </w:t>
      </w:r>
      <w:r>
        <w:rPr>
          <w:rFonts w:ascii="NobelCE Lt" w:hAnsi="NobelCE Lt"/>
          <w:b/>
          <w:sz w:val="24"/>
          <w:szCs w:val="24"/>
        </w:rPr>
        <w:t>w konkursie Lexus Art Car</w:t>
      </w:r>
    </w:p>
    <w:p w14:paraId="5AEF72E8" w14:textId="48FD1030" w:rsidR="00F35AB7" w:rsidRDefault="00A55B0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NX Art </w:t>
      </w:r>
      <w:proofErr w:type="spellStart"/>
      <w:r>
        <w:rPr>
          <w:rFonts w:ascii="NobelCE Lt" w:hAnsi="NobelCE Lt"/>
          <w:b/>
          <w:sz w:val="24"/>
          <w:szCs w:val="24"/>
        </w:rPr>
        <w:t>Madrid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stworzony przez kolektyw artystyczny </w:t>
      </w:r>
      <w:proofErr w:type="spellStart"/>
      <w:r w:rsidRPr="00A55B05">
        <w:rPr>
          <w:rFonts w:ascii="NobelCE Lt" w:hAnsi="NobelCE Lt"/>
          <w:b/>
          <w:sz w:val="24"/>
          <w:szCs w:val="24"/>
        </w:rPr>
        <w:t>Casa</w:t>
      </w:r>
      <w:proofErr w:type="spellEnd"/>
      <w:r w:rsidRPr="00A55B0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A55B05">
        <w:rPr>
          <w:rFonts w:ascii="NobelCE Lt" w:hAnsi="NobelCE Lt"/>
          <w:b/>
          <w:sz w:val="24"/>
          <w:szCs w:val="24"/>
        </w:rPr>
        <w:t>Antillón</w:t>
      </w:r>
      <w:proofErr w:type="spellEnd"/>
    </w:p>
    <w:p w14:paraId="353D0093" w14:textId="732D3833" w:rsidR="0050432E" w:rsidRDefault="00A55B0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Sergio Mora i jego interpretacja Lexusa LBX</w:t>
      </w:r>
    </w:p>
    <w:p w14:paraId="01CA26CE" w14:textId="5ABE5DB9" w:rsidR="00E33830" w:rsidRPr="0050432E" w:rsidRDefault="00A55B0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Art </w:t>
      </w:r>
      <w:proofErr w:type="spellStart"/>
      <w:r>
        <w:rPr>
          <w:rFonts w:ascii="NobelCE Lt" w:hAnsi="NobelCE Lt"/>
          <w:b/>
          <w:sz w:val="24"/>
          <w:szCs w:val="24"/>
        </w:rPr>
        <w:t>Month</w:t>
      </w:r>
      <w:proofErr w:type="spellEnd"/>
      <w:r>
        <w:rPr>
          <w:rFonts w:ascii="NobelCE Lt" w:hAnsi="NobelCE Lt"/>
          <w:b/>
          <w:sz w:val="24"/>
          <w:szCs w:val="24"/>
        </w:rPr>
        <w:t xml:space="preserve"> jest inicjatywą hiszpańskiego oddziału marki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67E4D72B" w:rsidR="003A273A" w:rsidRDefault="00B2221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</w:t>
      </w:r>
      <w:r w:rsidR="00E551AB">
        <w:rPr>
          <w:rFonts w:ascii="NobelCE Lt" w:hAnsi="NobelCE Lt"/>
          <w:bCs/>
          <w:sz w:val="24"/>
          <w:szCs w:val="24"/>
        </w:rPr>
        <w:t>lat</w:t>
      </w:r>
      <w:r>
        <w:rPr>
          <w:rFonts w:ascii="NobelCE Lt" w:hAnsi="NobelCE Lt"/>
          <w:bCs/>
          <w:sz w:val="24"/>
          <w:szCs w:val="24"/>
        </w:rPr>
        <w:t xml:space="preserve"> wspiera środowisk</w:t>
      </w:r>
      <w:r w:rsidR="00E551AB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artystyczne. Marka jest mecenasem najważniejszych wydarzeń ze świata kultury i sztuki jak festiwal filmowy w Wenecji. W Polsce Lexus </w:t>
      </w:r>
      <w:r w:rsidR="00E551AB">
        <w:rPr>
          <w:rFonts w:ascii="NobelCE Lt" w:hAnsi="NobelCE Lt"/>
          <w:bCs/>
          <w:sz w:val="24"/>
          <w:szCs w:val="24"/>
        </w:rPr>
        <w:t>jest</w:t>
      </w:r>
      <w:r>
        <w:rPr>
          <w:rFonts w:ascii="NobelCE Lt" w:hAnsi="NobelCE Lt"/>
          <w:bCs/>
          <w:sz w:val="24"/>
          <w:szCs w:val="24"/>
        </w:rPr>
        <w:t xml:space="preserve"> partner</w:t>
      </w:r>
      <w:r w:rsidR="00E551AB">
        <w:rPr>
          <w:rFonts w:ascii="NobelCE Lt" w:hAnsi="NobelCE Lt"/>
          <w:bCs/>
          <w:sz w:val="24"/>
          <w:szCs w:val="24"/>
        </w:rPr>
        <w:t>em</w:t>
      </w:r>
      <w:r>
        <w:rPr>
          <w:rFonts w:ascii="NobelCE Lt" w:hAnsi="NobelCE Lt"/>
          <w:bCs/>
          <w:sz w:val="24"/>
          <w:szCs w:val="24"/>
        </w:rPr>
        <w:t xml:space="preserve"> Konkursu Chopinowskiego oraz festiwalu Chopin i jego Europa. W Hiszpanii marka </w:t>
      </w:r>
      <w:r w:rsidR="00E551AB">
        <w:rPr>
          <w:rFonts w:ascii="NobelCE Lt" w:hAnsi="NobelCE Lt"/>
          <w:bCs/>
          <w:sz w:val="24"/>
          <w:szCs w:val="24"/>
        </w:rPr>
        <w:t>angażuje</w:t>
      </w:r>
      <w:r>
        <w:rPr>
          <w:rFonts w:ascii="NobelCE Lt" w:hAnsi="NobelCE Lt"/>
          <w:bCs/>
          <w:sz w:val="24"/>
          <w:szCs w:val="24"/>
        </w:rPr>
        <w:t xml:space="preserve"> się w sztukę nowoczesną, a wyrazem tego jest seria wydarzeń pod hasłem Lexus Art </w:t>
      </w:r>
      <w:proofErr w:type="spellStart"/>
      <w:r>
        <w:rPr>
          <w:rFonts w:ascii="NobelCE Lt" w:hAnsi="NobelCE Lt"/>
          <w:bCs/>
          <w:sz w:val="24"/>
          <w:szCs w:val="24"/>
        </w:rPr>
        <w:t>Month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  <w:r w:rsidR="00A818FD">
        <w:rPr>
          <w:rFonts w:ascii="NobelCE Lt" w:hAnsi="NobelCE Lt"/>
          <w:bCs/>
          <w:sz w:val="24"/>
          <w:szCs w:val="24"/>
        </w:rPr>
        <w:t xml:space="preserve"> W marcu trzy </w:t>
      </w:r>
      <w:proofErr w:type="spellStart"/>
      <w:r w:rsidR="00A818FD">
        <w:rPr>
          <w:rFonts w:ascii="NobelCE Lt" w:hAnsi="NobelCE Lt"/>
          <w:bCs/>
          <w:sz w:val="24"/>
          <w:szCs w:val="24"/>
        </w:rPr>
        <w:t>crossovery</w:t>
      </w:r>
      <w:proofErr w:type="spellEnd"/>
      <w:r w:rsidR="00A818FD">
        <w:rPr>
          <w:rFonts w:ascii="NobelCE Lt" w:hAnsi="NobelCE Lt"/>
          <w:bCs/>
          <w:sz w:val="24"/>
          <w:szCs w:val="24"/>
        </w:rPr>
        <w:t xml:space="preserve"> i SUV-y marki – LBX, NX oraz RX, dzięki artystom zyskały zupełnie nowe oblicze i zostały po raz pierwszy zaprezentowane szerokiej publiczności.</w:t>
      </w:r>
    </w:p>
    <w:p w14:paraId="0F927179" w14:textId="77777777" w:rsidR="00A818FD" w:rsidRDefault="00A818F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BB2979" w14:textId="4A382766" w:rsidR="00A818FD" w:rsidRDefault="00A818F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ramach </w:t>
      </w:r>
      <w:proofErr w:type="spellStart"/>
      <w:r>
        <w:rPr>
          <w:rFonts w:ascii="NobelCE Lt" w:hAnsi="NobelCE Lt"/>
          <w:bCs/>
          <w:sz w:val="24"/>
          <w:szCs w:val="24"/>
        </w:rPr>
        <w:t>ARCOMadrid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2024 można było przyjrzeć się Lexusowi RX, który zwyciężył w konkursie Lexus Art Car 2023. Autor wyróżnionego projektu </w:t>
      </w:r>
      <w:r w:rsidRPr="00A818FD">
        <w:rPr>
          <w:rFonts w:ascii="NobelCE Lt" w:hAnsi="NobelCE Lt"/>
          <w:bCs/>
          <w:sz w:val="24"/>
          <w:szCs w:val="24"/>
        </w:rPr>
        <w:t xml:space="preserve">José </w:t>
      </w:r>
      <w:proofErr w:type="spellStart"/>
      <w:r w:rsidRPr="00A818FD">
        <w:rPr>
          <w:rFonts w:ascii="NobelCE Lt" w:hAnsi="NobelCE Lt"/>
          <w:bCs/>
          <w:sz w:val="24"/>
          <w:szCs w:val="24"/>
        </w:rPr>
        <w:t>Moñú</w:t>
      </w:r>
      <w:proofErr w:type="spellEnd"/>
      <w:r w:rsidRPr="00A818FD">
        <w:rPr>
          <w:rFonts w:ascii="NobelCE Lt" w:hAnsi="NobelCE Lt"/>
          <w:bCs/>
          <w:sz w:val="24"/>
          <w:szCs w:val="24"/>
        </w:rPr>
        <w:t xml:space="preserve"> z Saragossy</w:t>
      </w:r>
      <w:r>
        <w:rPr>
          <w:rFonts w:ascii="NobelCE Lt" w:hAnsi="NobelCE Lt"/>
          <w:bCs/>
          <w:sz w:val="24"/>
          <w:szCs w:val="24"/>
        </w:rPr>
        <w:t xml:space="preserve"> nazwał swoje dzieło </w:t>
      </w:r>
      <w:r w:rsidRPr="00A818FD">
        <w:rPr>
          <w:rFonts w:ascii="NobelCE Lt" w:hAnsi="NobelCE Lt"/>
          <w:bCs/>
          <w:sz w:val="24"/>
          <w:szCs w:val="24"/>
        </w:rPr>
        <w:t>„Kumano Kodo”</w:t>
      </w:r>
      <w:r>
        <w:rPr>
          <w:rFonts w:ascii="NobelCE Lt" w:hAnsi="NobelCE Lt"/>
          <w:bCs/>
          <w:sz w:val="24"/>
          <w:szCs w:val="24"/>
        </w:rPr>
        <w:t>. Powstało ono w</w:t>
      </w:r>
      <w:r w:rsidRPr="00A818FD">
        <w:rPr>
          <w:rFonts w:ascii="NobelCE Lt" w:hAnsi="NobelCE Lt"/>
          <w:bCs/>
          <w:sz w:val="24"/>
          <w:szCs w:val="24"/>
        </w:rPr>
        <w:t xml:space="preserve"> techni</w:t>
      </w:r>
      <w:r>
        <w:rPr>
          <w:rFonts w:ascii="NobelCE Lt" w:hAnsi="NobelCE Lt"/>
          <w:bCs/>
          <w:sz w:val="24"/>
          <w:szCs w:val="24"/>
        </w:rPr>
        <w:t>ce</w:t>
      </w:r>
      <w:r w:rsidRPr="00A818FD">
        <w:rPr>
          <w:rFonts w:ascii="NobelCE Lt" w:hAnsi="NobelCE Lt"/>
          <w:bCs/>
          <w:sz w:val="24"/>
          <w:szCs w:val="24"/>
        </w:rPr>
        <w:t xml:space="preserve"> płynnego malowania</w:t>
      </w:r>
      <w:r w:rsidR="00391418">
        <w:rPr>
          <w:rFonts w:ascii="NobelCE Lt" w:hAnsi="NobelCE Lt"/>
          <w:bCs/>
          <w:sz w:val="24"/>
          <w:szCs w:val="24"/>
        </w:rPr>
        <w:t xml:space="preserve"> i </w:t>
      </w:r>
      <w:r w:rsidRPr="00A818FD">
        <w:rPr>
          <w:rFonts w:ascii="NobelCE Lt" w:hAnsi="NobelCE Lt"/>
          <w:bCs/>
          <w:sz w:val="24"/>
          <w:szCs w:val="24"/>
        </w:rPr>
        <w:t>nawiązuje do starożytnej japońskiej ścieżki pielgrzymkowej, a motyw drogi jest widoczny w kolorowych wzorach na karoserii, szybach oraz dachu RX-a. Uwagę zwracają felgi pomalowane na jaskrawo żółty kolor</w:t>
      </w:r>
      <w:r w:rsidR="00391418">
        <w:rPr>
          <w:rFonts w:ascii="NobelCE Lt" w:hAnsi="NobelCE Lt"/>
          <w:bCs/>
          <w:sz w:val="24"/>
          <w:szCs w:val="24"/>
        </w:rPr>
        <w:t>. C</w:t>
      </w:r>
      <w:r w:rsidR="00391418" w:rsidRPr="00A818FD">
        <w:rPr>
          <w:rFonts w:ascii="NobelCE Lt" w:hAnsi="NobelCE Lt"/>
          <w:bCs/>
          <w:sz w:val="24"/>
          <w:szCs w:val="24"/>
        </w:rPr>
        <w:t>harakterystyczny dla Lexus</w:t>
      </w:r>
      <w:r w:rsidR="00380617">
        <w:rPr>
          <w:rFonts w:ascii="NobelCE Lt" w:hAnsi="NobelCE Lt"/>
          <w:bCs/>
          <w:sz w:val="24"/>
          <w:szCs w:val="24"/>
        </w:rPr>
        <w:t>a</w:t>
      </w:r>
      <w:r w:rsidR="00391418" w:rsidRPr="00A818FD">
        <w:rPr>
          <w:rFonts w:ascii="NobelCE Lt" w:hAnsi="NobelCE Lt"/>
          <w:bCs/>
          <w:sz w:val="24"/>
          <w:szCs w:val="24"/>
        </w:rPr>
        <w:t xml:space="preserve"> RX 500h </w:t>
      </w:r>
      <w:r w:rsidR="00F73D82">
        <w:rPr>
          <w:rFonts w:ascii="NobelCE Lt" w:hAnsi="NobelCE Lt"/>
          <w:bCs/>
          <w:sz w:val="24"/>
          <w:szCs w:val="24"/>
        </w:rPr>
        <w:t>lakier</w:t>
      </w:r>
      <w:r w:rsidR="00391418" w:rsidRPr="00A818F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91418" w:rsidRPr="00A818FD">
        <w:rPr>
          <w:rFonts w:ascii="NobelCE Lt" w:hAnsi="NobelCE Lt"/>
          <w:bCs/>
          <w:sz w:val="24"/>
          <w:szCs w:val="24"/>
        </w:rPr>
        <w:t>Sapphire</w:t>
      </w:r>
      <w:proofErr w:type="spellEnd"/>
      <w:r w:rsidR="00391418" w:rsidRPr="00A818FD">
        <w:rPr>
          <w:rFonts w:ascii="NobelCE Lt" w:hAnsi="NobelCE Lt"/>
          <w:bCs/>
          <w:sz w:val="24"/>
          <w:szCs w:val="24"/>
        </w:rPr>
        <w:t xml:space="preserve"> Blue</w:t>
      </w:r>
      <w:r w:rsidR="00391418">
        <w:rPr>
          <w:rFonts w:ascii="NobelCE Lt" w:hAnsi="NobelCE Lt"/>
          <w:bCs/>
          <w:sz w:val="24"/>
          <w:szCs w:val="24"/>
        </w:rPr>
        <w:t xml:space="preserve"> pozostał jedynie na</w:t>
      </w:r>
      <w:r w:rsidRPr="00A818FD">
        <w:rPr>
          <w:rFonts w:ascii="NobelCE Lt" w:hAnsi="NobelCE Lt"/>
          <w:bCs/>
          <w:sz w:val="24"/>
          <w:szCs w:val="24"/>
        </w:rPr>
        <w:t xml:space="preserve"> fragmen</w:t>
      </w:r>
      <w:r w:rsidR="00391418">
        <w:rPr>
          <w:rFonts w:ascii="NobelCE Lt" w:hAnsi="NobelCE Lt"/>
          <w:bCs/>
          <w:sz w:val="24"/>
          <w:szCs w:val="24"/>
        </w:rPr>
        <w:t>cie</w:t>
      </w:r>
      <w:r w:rsidRPr="00A818FD">
        <w:rPr>
          <w:rFonts w:ascii="NobelCE Lt" w:hAnsi="NobelCE Lt"/>
          <w:bCs/>
          <w:sz w:val="24"/>
          <w:szCs w:val="24"/>
        </w:rPr>
        <w:t xml:space="preserve"> prawego tylnego nadkola, </w:t>
      </w:r>
      <w:r w:rsidR="00A17F64">
        <w:rPr>
          <w:rFonts w:ascii="NobelCE Lt" w:hAnsi="NobelCE Lt"/>
          <w:bCs/>
          <w:sz w:val="24"/>
          <w:szCs w:val="24"/>
        </w:rPr>
        <w:t xml:space="preserve">na części </w:t>
      </w:r>
      <w:r w:rsidR="00391418">
        <w:rPr>
          <w:rFonts w:ascii="NobelCE Lt" w:hAnsi="NobelCE Lt"/>
          <w:bCs/>
          <w:sz w:val="24"/>
          <w:szCs w:val="24"/>
        </w:rPr>
        <w:t>prawych</w:t>
      </w:r>
      <w:r w:rsidRPr="00A818FD">
        <w:rPr>
          <w:rFonts w:ascii="NobelCE Lt" w:hAnsi="NobelCE Lt"/>
          <w:bCs/>
          <w:sz w:val="24"/>
          <w:szCs w:val="24"/>
        </w:rPr>
        <w:t xml:space="preserve"> przednich drzwi</w:t>
      </w:r>
      <w:r w:rsidR="00391418">
        <w:rPr>
          <w:rFonts w:ascii="NobelCE Lt" w:hAnsi="NobelCE Lt"/>
          <w:bCs/>
          <w:sz w:val="24"/>
          <w:szCs w:val="24"/>
        </w:rPr>
        <w:t xml:space="preserve"> oraz z lewej strony na rogu zderzaka i pod lusterkiem.</w:t>
      </w:r>
    </w:p>
    <w:p w14:paraId="14203541" w14:textId="77777777" w:rsidR="00391418" w:rsidRDefault="0039141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2B7B8A" w14:textId="0AB5A9F3" w:rsidR="00C6794A" w:rsidRDefault="0039141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6794A">
        <w:rPr>
          <w:rFonts w:ascii="NobelCE Lt" w:hAnsi="NobelCE Lt"/>
          <w:bCs/>
          <w:sz w:val="24"/>
          <w:szCs w:val="24"/>
        </w:rPr>
        <w:lastRenderedPageBreak/>
        <w:t xml:space="preserve">W </w:t>
      </w:r>
      <w:proofErr w:type="spellStart"/>
      <w:r w:rsidRPr="00C6794A">
        <w:rPr>
          <w:rFonts w:ascii="NobelCE Lt" w:hAnsi="NobelCE Lt"/>
          <w:bCs/>
          <w:sz w:val="24"/>
          <w:szCs w:val="24"/>
        </w:rPr>
        <w:t>Galería</w:t>
      </w:r>
      <w:proofErr w:type="spellEnd"/>
      <w:r w:rsidRPr="00C6794A">
        <w:rPr>
          <w:rFonts w:ascii="NobelCE Lt" w:hAnsi="NobelCE Lt"/>
          <w:bCs/>
          <w:sz w:val="24"/>
          <w:szCs w:val="24"/>
        </w:rPr>
        <w:t xml:space="preserve"> de </w:t>
      </w:r>
      <w:proofErr w:type="spellStart"/>
      <w:r w:rsidRPr="00C6794A">
        <w:rPr>
          <w:rFonts w:ascii="NobelCE Lt" w:hAnsi="NobelCE Lt"/>
          <w:bCs/>
          <w:sz w:val="24"/>
          <w:szCs w:val="24"/>
        </w:rPr>
        <w:t>Cristal</w:t>
      </w:r>
      <w:proofErr w:type="spellEnd"/>
      <w:r w:rsidRPr="00C6794A">
        <w:rPr>
          <w:rFonts w:ascii="NobelCE Lt" w:hAnsi="NobelCE Lt"/>
          <w:bCs/>
          <w:sz w:val="24"/>
          <w:szCs w:val="24"/>
        </w:rPr>
        <w:t xml:space="preserve"> del </w:t>
      </w:r>
      <w:proofErr w:type="spellStart"/>
      <w:r w:rsidRPr="00C6794A">
        <w:rPr>
          <w:rFonts w:ascii="NobelCE Lt" w:hAnsi="NobelCE Lt"/>
          <w:bCs/>
          <w:sz w:val="24"/>
          <w:szCs w:val="24"/>
        </w:rPr>
        <w:t>Palacio</w:t>
      </w:r>
      <w:proofErr w:type="spellEnd"/>
      <w:r w:rsidRPr="00C6794A">
        <w:rPr>
          <w:rFonts w:ascii="NobelCE Lt" w:hAnsi="NobelCE Lt"/>
          <w:bCs/>
          <w:sz w:val="24"/>
          <w:szCs w:val="24"/>
        </w:rPr>
        <w:t xml:space="preserve"> de </w:t>
      </w:r>
      <w:proofErr w:type="spellStart"/>
      <w:r w:rsidRPr="00C6794A">
        <w:rPr>
          <w:rFonts w:ascii="NobelCE Lt" w:hAnsi="NobelCE Lt"/>
          <w:bCs/>
          <w:sz w:val="24"/>
          <w:szCs w:val="24"/>
        </w:rPr>
        <w:t>Cibeles</w:t>
      </w:r>
      <w:proofErr w:type="spellEnd"/>
      <w:r w:rsidR="00C6794A" w:rsidRPr="00C6794A">
        <w:rPr>
          <w:rFonts w:ascii="NobelCE Lt" w:hAnsi="NobelCE Lt"/>
          <w:bCs/>
          <w:sz w:val="24"/>
          <w:szCs w:val="24"/>
        </w:rPr>
        <w:t xml:space="preserve">, podczas </w:t>
      </w:r>
      <w:r w:rsidRPr="00C6794A">
        <w:rPr>
          <w:rFonts w:ascii="NobelCE Lt" w:hAnsi="NobelCE Lt"/>
          <w:bCs/>
          <w:sz w:val="24"/>
          <w:szCs w:val="24"/>
        </w:rPr>
        <w:t xml:space="preserve">19. edycja Art </w:t>
      </w:r>
      <w:proofErr w:type="spellStart"/>
      <w:r w:rsidRPr="00C6794A">
        <w:rPr>
          <w:rFonts w:ascii="NobelCE Lt" w:hAnsi="NobelCE Lt"/>
          <w:bCs/>
          <w:sz w:val="24"/>
          <w:szCs w:val="24"/>
        </w:rPr>
        <w:t>Madrid</w:t>
      </w:r>
      <w:proofErr w:type="spellEnd"/>
      <w:r w:rsidR="00C6794A" w:rsidRPr="00C6794A">
        <w:rPr>
          <w:rFonts w:ascii="NobelCE Lt" w:hAnsi="NobelCE Lt"/>
          <w:bCs/>
          <w:sz w:val="24"/>
          <w:szCs w:val="24"/>
        </w:rPr>
        <w:t>,</w:t>
      </w:r>
      <w:r w:rsidRPr="00C6794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Lexus we współpracy z kolektywem </w:t>
      </w:r>
      <w:proofErr w:type="spellStart"/>
      <w:r>
        <w:rPr>
          <w:rFonts w:ascii="NobelCE Lt" w:hAnsi="NobelCE Lt"/>
          <w:bCs/>
          <w:sz w:val="24"/>
          <w:szCs w:val="24"/>
        </w:rPr>
        <w:t>artystyczym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91418">
        <w:rPr>
          <w:rFonts w:ascii="NobelCE Lt" w:hAnsi="NobelCE Lt"/>
          <w:bCs/>
          <w:sz w:val="24"/>
          <w:szCs w:val="24"/>
        </w:rPr>
        <w:t>Casa</w:t>
      </w:r>
      <w:proofErr w:type="spellEnd"/>
      <w:r w:rsidRPr="0039141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91418">
        <w:rPr>
          <w:rFonts w:ascii="NobelCE Lt" w:hAnsi="NobelCE Lt"/>
          <w:bCs/>
          <w:sz w:val="24"/>
          <w:szCs w:val="24"/>
        </w:rPr>
        <w:t>Antillón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C6794A">
        <w:rPr>
          <w:rFonts w:ascii="NobelCE Lt" w:hAnsi="NobelCE Lt"/>
          <w:bCs/>
          <w:sz w:val="24"/>
          <w:szCs w:val="24"/>
        </w:rPr>
        <w:t>zaprezentował</w:t>
      </w:r>
      <w:r>
        <w:rPr>
          <w:rFonts w:ascii="NobelCE Lt" w:hAnsi="NobelCE Lt"/>
          <w:bCs/>
          <w:sz w:val="24"/>
          <w:szCs w:val="24"/>
        </w:rPr>
        <w:t xml:space="preserve"> jedynego w swoim rodzaju NX-a. </w:t>
      </w:r>
      <w:r w:rsidR="00C6794A">
        <w:rPr>
          <w:rFonts w:ascii="NobelCE Lt" w:hAnsi="NobelCE Lt"/>
          <w:bCs/>
          <w:sz w:val="24"/>
          <w:szCs w:val="24"/>
        </w:rPr>
        <w:t>„Biały lakier auta stał się płótnem, na którym namalowano czarne sylwetki, opowiadające wyjątkową historię” – wyjaśniają artyści. Ten unikalny NX 350h trafi na sprzedaż.</w:t>
      </w:r>
      <w:r w:rsidR="00E551AB">
        <w:rPr>
          <w:rFonts w:ascii="NobelCE Lt" w:hAnsi="NobelCE Lt"/>
          <w:bCs/>
          <w:sz w:val="24"/>
          <w:szCs w:val="24"/>
        </w:rPr>
        <w:t xml:space="preserve"> </w:t>
      </w:r>
      <w:r w:rsidR="00C6794A">
        <w:rPr>
          <w:rFonts w:ascii="NobelCE Lt" w:hAnsi="NobelCE Lt"/>
          <w:bCs/>
          <w:sz w:val="24"/>
          <w:szCs w:val="24"/>
        </w:rPr>
        <w:t>Hiszpański oddział marki wycenił biało auto z czarnymi wzorami w kształcie osób, zwierząt i symboli na 60 tys. euro.</w:t>
      </w:r>
      <w:r w:rsidR="00E551AB">
        <w:rPr>
          <w:rFonts w:ascii="NobelCE Lt" w:hAnsi="NobelCE Lt"/>
          <w:bCs/>
          <w:sz w:val="24"/>
          <w:szCs w:val="24"/>
        </w:rPr>
        <w:t xml:space="preserve"> Samochód obejrzało ponad 100 tys. uczestników wydarzenia.</w:t>
      </w:r>
    </w:p>
    <w:p w14:paraId="146CFC87" w14:textId="77777777" w:rsidR="00391418" w:rsidRDefault="0039141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70D953" w14:textId="53565EFB" w:rsidR="00391418" w:rsidRPr="00391418" w:rsidRDefault="00C6794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 kolei podczas targów sztuki UVNT</w:t>
      </w:r>
      <w:r w:rsidR="009B560E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="009B560E">
        <w:rPr>
          <w:rFonts w:ascii="NobelCE Lt" w:hAnsi="NobelCE Lt"/>
          <w:bCs/>
          <w:sz w:val="24"/>
          <w:szCs w:val="24"/>
        </w:rPr>
        <w:t>Urvanity</w:t>
      </w:r>
      <w:proofErr w:type="spellEnd"/>
      <w:r w:rsidR="009B560E">
        <w:rPr>
          <w:rFonts w:ascii="NobelCE Lt" w:hAnsi="NobelCE Lt"/>
          <w:bCs/>
          <w:sz w:val="24"/>
          <w:szCs w:val="24"/>
        </w:rPr>
        <w:t xml:space="preserve">) zaprezentowano dzieło Sergio Mory, który do swojej pracy wykorzystał czerwonego Lexusa LBX. Najmniejszy </w:t>
      </w:r>
      <w:proofErr w:type="spellStart"/>
      <w:r w:rsidR="009B560E"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9B560E">
        <w:rPr>
          <w:rFonts w:ascii="NobelCE Lt" w:hAnsi="NobelCE Lt"/>
          <w:bCs/>
          <w:sz w:val="24"/>
          <w:szCs w:val="24"/>
        </w:rPr>
        <w:t xml:space="preserve"> marki został zapakowany w pudełko przypominające futurystyczne opakowania dla zabawek z ery podbojów kosmicznych. To reinterpretacja tego, jak w latach 50. XX wieku wyobrażano sobie przyszłość, a </w:t>
      </w:r>
      <w:r w:rsidR="00532290">
        <w:rPr>
          <w:rFonts w:ascii="NobelCE Lt" w:hAnsi="NobelCE Lt"/>
          <w:bCs/>
          <w:sz w:val="24"/>
          <w:szCs w:val="24"/>
        </w:rPr>
        <w:t>instalacja</w:t>
      </w:r>
      <w:r w:rsidR="009B560E">
        <w:rPr>
          <w:rFonts w:ascii="NobelCE Lt" w:hAnsi="NobelCE Lt"/>
          <w:bCs/>
          <w:sz w:val="24"/>
          <w:szCs w:val="24"/>
        </w:rPr>
        <w:t xml:space="preserve"> ma przywoływać nostalgię za dzieciństwem. LBX zamknięty w pudełku prezentuje się niczym</w:t>
      </w:r>
      <w:r w:rsidR="000D15F5">
        <w:rPr>
          <w:rFonts w:ascii="NobelCE Lt" w:hAnsi="NobelCE Lt"/>
          <w:bCs/>
          <w:sz w:val="24"/>
          <w:szCs w:val="24"/>
        </w:rPr>
        <w:t xml:space="preserve"> przedmiot kolekcjonerski.</w:t>
      </w:r>
    </w:p>
    <w:sectPr w:rsidR="00391418" w:rsidRPr="00391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080E" w14:textId="77777777" w:rsidR="00912436" w:rsidRDefault="00912436">
      <w:pPr>
        <w:spacing w:after="0" w:line="240" w:lineRule="auto"/>
      </w:pPr>
      <w:r>
        <w:separator/>
      </w:r>
    </w:p>
  </w:endnote>
  <w:endnote w:type="continuationSeparator" w:id="0">
    <w:p w14:paraId="035E6AA3" w14:textId="77777777" w:rsidR="00912436" w:rsidRDefault="0091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1EC5" w14:textId="77777777" w:rsidR="00912436" w:rsidRDefault="00912436">
      <w:pPr>
        <w:spacing w:after="0" w:line="240" w:lineRule="auto"/>
      </w:pPr>
      <w:r>
        <w:separator/>
      </w:r>
    </w:p>
  </w:footnote>
  <w:footnote w:type="continuationSeparator" w:id="0">
    <w:p w14:paraId="5575978C" w14:textId="77777777" w:rsidR="00912436" w:rsidRDefault="0091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15F5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02B6"/>
    <w:rsid w:val="002C1812"/>
    <w:rsid w:val="002C2475"/>
    <w:rsid w:val="002C373F"/>
    <w:rsid w:val="002C6FE4"/>
    <w:rsid w:val="002C75B7"/>
    <w:rsid w:val="002C7B6A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0617"/>
    <w:rsid w:val="003846D5"/>
    <w:rsid w:val="00385EB2"/>
    <w:rsid w:val="00386F5D"/>
    <w:rsid w:val="00391418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2290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2436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B560E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17F64"/>
    <w:rsid w:val="00A350A3"/>
    <w:rsid w:val="00A3522C"/>
    <w:rsid w:val="00A366EB"/>
    <w:rsid w:val="00A432C0"/>
    <w:rsid w:val="00A45DCA"/>
    <w:rsid w:val="00A55B05"/>
    <w:rsid w:val="00A6542C"/>
    <w:rsid w:val="00A6555D"/>
    <w:rsid w:val="00A77ABB"/>
    <w:rsid w:val="00A818F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2215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1E3C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6794A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1724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5C97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51A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40F0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3D82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369</Words>
  <Characters>2131</Characters>
  <Application>Microsoft Office Word</Application>
  <DocSecurity>0</DocSecurity>
  <Lines>49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11</cp:revision>
  <cp:lastPrinted>2021-10-28T13:59:00Z</cp:lastPrinted>
  <dcterms:created xsi:type="dcterms:W3CDTF">2024-03-25T13:02:00Z</dcterms:created>
  <dcterms:modified xsi:type="dcterms:W3CDTF">2024-03-28T08:08:00Z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