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542EBB" w:rsidRPr="00542EBB" w:rsidRDefault="00542EBB" w:rsidP="00542EBB">
      <w:pPr>
        <w:spacing w:after="0"/>
        <w:ind w:right="39"/>
        <w:jc w:val="both"/>
        <w:rPr>
          <w:rFonts w:cs="Nobel-Book"/>
          <w:lang w:val="hu-HU"/>
        </w:rPr>
      </w:pPr>
    </w:p>
    <w:p w:rsidR="00712ABA" w:rsidRPr="00712ABA" w:rsidRDefault="00712ABA" w:rsidP="00712ABA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  <w:r w:rsidRPr="00712ABA">
        <w:rPr>
          <w:rFonts w:ascii="Arial" w:eastAsiaTheme="minorHAnsi" w:hAnsi="Arial" w:cs="Arial"/>
          <w:b/>
          <w:caps/>
          <w:sz w:val="24"/>
          <w:szCs w:val="24"/>
          <w:lang w:val="hu-HU"/>
        </w:rPr>
        <w:t>Az</w:t>
      </w:r>
      <w:r w:rsidR="000D4CB3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 UX SLGÁGERCROSSOVERBŐL KÉSZÜL AZ ELSŐ AKKUMULÁTOROS </w:t>
      </w:r>
      <w:bookmarkStart w:id="1" w:name="_GoBack"/>
      <w:r w:rsidR="000D4CB3">
        <w:rPr>
          <w:rFonts w:ascii="Arial" w:eastAsiaTheme="minorHAnsi" w:hAnsi="Arial" w:cs="Arial"/>
          <w:b/>
          <w:caps/>
          <w:sz w:val="24"/>
          <w:szCs w:val="24"/>
          <w:lang w:val="hu-HU"/>
        </w:rPr>
        <w:t>ELEKTROMOS LEXUS</w:t>
      </w:r>
    </w:p>
    <w:bookmarkEnd w:id="1"/>
    <w:p w:rsidR="00712ABA" w:rsidRPr="00712ABA" w:rsidRDefault="00712ABA" w:rsidP="00712ABA">
      <w:pPr>
        <w:spacing w:line="300" w:lineRule="exact"/>
        <w:rPr>
          <w:rFonts w:ascii="Nobel-Light" w:hAnsi="Nobel-Light" w:cs="Nobel-Light"/>
          <w:b/>
          <w:lang w:val="hu-HU"/>
        </w:rPr>
      </w:pPr>
    </w:p>
    <w:p w:rsidR="00712ABA" w:rsidRPr="00712ABA" w:rsidRDefault="00712ABA" w:rsidP="00712ABA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D76E9">
        <w:rPr>
          <w:rFonts w:ascii="Arial" w:hAnsi="Arial" w:cs="Arial"/>
          <w:b/>
          <w:lang w:val="hu-HU"/>
        </w:rPr>
        <w:t xml:space="preserve">A </w:t>
      </w:r>
      <w:r w:rsidRPr="007D76E9">
        <w:rPr>
          <w:rFonts w:ascii="Arial" w:hAnsi="Arial" w:cs="Arial"/>
          <w:b/>
          <w:lang w:val="hu-HU"/>
        </w:rPr>
        <w:t xml:space="preserve">világ vezető környezetbarát luxusautógyárójaként ismert </w:t>
      </w:r>
      <w:r w:rsidRPr="007D76E9">
        <w:rPr>
          <w:rFonts w:ascii="Arial" w:hAnsi="Arial" w:cs="Arial"/>
          <w:b/>
          <w:lang w:val="hu-HU"/>
        </w:rPr>
        <w:t xml:space="preserve">Lexus </w:t>
      </w:r>
      <w:r w:rsidRPr="007D76E9">
        <w:rPr>
          <w:rFonts w:ascii="Arial" w:hAnsi="Arial" w:cs="Arial"/>
          <w:b/>
          <w:lang w:val="hu-HU"/>
        </w:rPr>
        <w:t xml:space="preserve"> a </w:t>
      </w:r>
      <w:r w:rsidRPr="007D76E9">
        <w:rPr>
          <w:rFonts w:ascii="Arial" w:hAnsi="Arial" w:cs="Arial"/>
          <w:b/>
          <w:lang w:val="hu-HU"/>
        </w:rPr>
        <w:t xml:space="preserve">november 22. és december 1. között megrendezett </w:t>
      </w:r>
      <w:proofErr w:type="spellStart"/>
      <w:r w:rsidRPr="007D76E9">
        <w:rPr>
          <w:rFonts w:ascii="Arial" w:hAnsi="Arial" w:cs="Arial"/>
          <w:b/>
          <w:lang w:val="hu-HU"/>
        </w:rPr>
        <w:t>Guangzhou</w:t>
      </w:r>
      <w:proofErr w:type="spellEnd"/>
      <w:r w:rsidRPr="007D76E9">
        <w:rPr>
          <w:rFonts w:ascii="Arial" w:hAnsi="Arial" w:cs="Arial"/>
          <w:b/>
          <w:lang w:val="hu-HU"/>
        </w:rPr>
        <w:t xml:space="preserve"> Nemzetközi Autószalonon</w:t>
      </w:r>
      <w:r w:rsidRPr="007D76E9">
        <w:rPr>
          <w:rFonts w:ascii="Arial" w:hAnsi="Arial" w:cs="Arial"/>
          <w:b/>
          <w:lang w:val="hu-HU"/>
        </w:rPr>
        <w:t xml:space="preserve"> mutatta be </w:t>
      </w:r>
      <w:r w:rsidRPr="00712ABA">
        <w:rPr>
          <w:rFonts w:ascii="Arial" w:hAnsi="Arial" w:cs="Arial"/>
          <w:b/>
          <w:lang w:val="hu-HU"/>
        </w:rPr>
        <w:t xml:space="preserve">legelső tisztán </w:t>
      </w:r>
      <w:r w:rsidR="007D76E9">
        <w:rPr>
          <w:rFonts w:ascii="Arial" w:hAnsi="Arial" w:cs="Arial"/>
          <w:b/>
          <w:lang w:val="hu-HU"/>
        </w:rPr>
        <w:t xml:space="preserve">elektromos hajtású </w:t>
      </w:r>
      <w:r>
        <w:rPr>
          <w:rFonts w:ascii="Arial" w:hAnsi="Arial" w:cs="Arial"/>
          <w:b/>
          <w:lang w:val="hu-HU"/>
        </w:rPr>
        <w:t>modelljét. A</w:t>
      </w:r>
      <w:r w:rsidRPr="00712ABA">
        <w:rPr>
          <w:rFonts w:ascii="Arial" w:hAnsi="Arial" w:cs="Arial"/>
          <w:b/>
          <w:lang w:val="hu-HU"/>
        </w:rPr>
        <w:t xml:space="preserve"> márkától megszokott,</w:t>
      </w:r>
      <w:r>
        <w:rPr>
          <w:rFonts w:ascii="Arial" w:hAnsi="Arial" w:cs="Arial"/>
          <w:b/>
          <w:lang w:val="hu-HU"/>
        </w:rPr>
        <w:t xml:space="preserve"> kifinomult menetteljesítményt  és a </w:t>
      </w:r>
      <w:r w:rsidRPr="00712ABA">
        <w:rPr>
          <w:rFonts w:ascii="Arial" w:hAnsi="Arial" w:cs="Arial"/>
          <w:b/>
          <w:lang w:val="hu-HU"/>
        </w:rPr>
        <w:t>l</w:t>
      </w:r>
      <w:r w:rsidR="007D76E9">
        <w:rPr>
          <w:rFonts w:ascii="Arial" w:hAnsi="Arial" w:cs="Arial"/>
          <w:b/>
          <w:lang w:val="hu-HU"/>
        </w:rPr>
        <w:t xml:space="preserve">egendás Lexus-megbízhatóságot az öntöltő </w:t>
      </w:r>
      <w:r w:rsidRPr="00712ABA">
        <w:rPr>
          <w:rFonts w:ascii="Arial" w:hAnsi="Arial" w:cs="Arial"/>
          <w:b/>
          <w:lang w:val="hu-HU"/>
        </w:rPr>
        <w:t>hibrid</w:t>
      </w:r>
      <w:r w:rsidR="007D76E9">
        <w:rPr>
          <w:rFonts w:ascii="Arial" w:hAnsi="Arial" w:cs="Arial"/>
          <w:b/>
          <w:lang w:val="hu-HU"/>
        </w:rPr>
        <w:t xml:space="preserve"> elektromos (HEV)</w:t>
      </w:r>
      <w:r w:rsidRPr="00712ABA">
        <w:rPr>
          <w:rFonts w:ascii="Arial" w:hAnsi="Arial" w:cs="Arial"/>
          <w:b/>
          <w:lang w:val="hu-HU"/>
        </w:rPr>
        <w:t xml:space="preserve"> technológia fejlesztésében szerzett </w:t>
      </w:r>
      <w:r>
        <w:rPr>
          <w:rFonts w:ascii="Arial" w:hAnsi="Arial" w:cs="Arial"/>
          <w:b/>
          <w:lang w:val="hu-HU"/>
        </w:rPr>
        <w:t xml:space="preserve">két évtizedes </w:t>
      </w:r>
      <w:r w:rsidRPr="00712ABA">
        <w:rPr>
          <w:rFonts w:ascii="Arial" w:hAnsi="Arial" w:cs="Arial"/>
          <w:b/>
          <w:lang w:val="hu-HU"/>
        </w:rPr>
        <w:t>tapasztalat garantálja</w:t>
      </w:r>
      <w:r>
        <w:rPr>
          <w:rFonts w:ascii="Arial" w:hAnsi="Arial" w:cs="Arial"/>
          <w:b/>
          <w:lang w:val="hu-HU"/>
        </w:rPr>
        <w:t xml:space="preserve">. </w:t>
      </w:r>
      <w:r w:rsidR="007D76E9">
        <w:rPr>
          <w:rFonts w:ascii="Arial" w:hAnsi="Arial" w:cs="Arial"/>
          <w:b/>
          <w:lang w:val="hu-HU"/>
        </w:rPr>
        <w:t xml:space="preserve">A Lexus villamosítási stratégiájának következő lépcsőjét képviselő modell csupán az első lesz a márka akkumulátoros elektromos (BEV) autóinak sorában, amelyet várhatóan </w:t>
      </w:r>
      <w:proofErr w:type="spellStart"/>
      <w:r w:rsidR="007D76E9">
        <w:rPr>
          <w:rFonts w:ascii="Arial" w:hAnsi="Arial" w:cs="Arial"/>
          <w:b/>
          <w:lang w:val="hu-HU"/>
        </w:rPr>
        <w:t>plug</w:t>
      </w:r>
      <w:proofErr w:type="spellEnd"/>
      <w:r w:rsidR="007D76E9">
        <w:rPr>
          <w:rFonts w:ascii="Arial" w:hAnsi="Arial" w:cs="Arial"/>
          <w:b/>
          <w:lang w:val="hu-HU"/>
        </w:rPr>
        <w:t>-in hibrid elektromos (PHEV) és hidrogén üzemanyagcellás elektromos (FCEV) modellek is követnek majd. A most leleplezett UX 300e modellt</w:t>
      </w:r>
      <w:r w:rsidRPr="00712ABA">
        <w:rPr>
          <w:rFonts w:ascii="Arial" w:hAnsi="Arial" w:cs="Arial"/>
          <w:b/>
          <w:lang w:val="hu-HU"/>
        </w:rPr>
        <w:t xml:space="preserve"> az eredeti </w:t>
      </w:r>
      <w:r w:rsidR="007D76E9">
        <w:rPr>
          <w:rFonts w:ascii="Arial" w:hAnsi="Arial" w:cs="Arial"/>
          <w:b/>
          <w:lang w:val="hu-HU"/>
        </w:rPr>
        <w:t xml:space="preserve">nagysikerű </w:t>
      </w:r>
      <w:r w:rsidRPr="00712ABA">
        <w:rPr>
          <w:rFonts w:ascii="Arial" w:hAnsi="Arial" w:cs="Arial"/>
          <w:b/>
          <w:lang w:val="hu-HU"/>
        </w:rPr>
        <w:t xml:space="preserve">UX </w:t>
      </w:r>
      <w:proofErr w:type="spellStart"/>
      <w:r w:rsidR="007D76E9">
        <w:rPr>
          <w:rFonts w:ascii="Arial" w:hAnsi="Arial" w:cs="Arial"/>
          <w:b/>
          <w:lang w:val="hu-HU"/>
        </w:rPr>
        <w:t>crossover</w:t>
      </w:r>
      <w:proofErr w:type="spellEnd"/>
      <w:r w:rsidR="007D76E9">
        <w:rPr>
          <w:rFonts w:ascii="Arial" w:hAnsi="Arial" w:cs="Arial"/>
          <w:b/>
          <w:lang w:val="hu-HU"/>
        </w:rPr>
        <w:t xml:space="preserve"> </w:t>
      </w:r>
      <w:r w:rsidRPr="00712ABA">
        <w:rPr>
          <w:rFonts w:ascii="Arial" w:hAnsi="Arial" w:cs="Arial"/>
          <w:b/>
          <w:lang w:val="hu-HU"/>
        </w:rPr>
        <w:t xml:space="preserve">különleges dizájnja és kimagasló funkcionalitása </w:t>
      </w:r>
      <w:proofErr w:type="spellStart"/>
      <w:r w:rsidRPr="00712ABA">
        <w:rPr>
          <w:rFonts w:ascii="Arial" w:hAnsi="Arial" w:cs="Arial"/>
          <w:b/>
          <w:lang w:val="hu-HU"/>
        </w:rPr>
        <w:t>jellemzi</w:t>
      </w:r>
      <w:proofErr w:type="spellEnd"/>
      <w:r w:rsidR="007D76E9">
        <w:rPr>
          <w:rFonts w:ascii="Arial" w:hAnsi="Arial" w:cs="Arial"/>
          <w:b/>
          <w:lang w:val="hu-HU"/>
        </w:rPr>
        <w:t>.</w:t>
      </w:r>
    </w:p>
    <w:p w:rsidR="00712ABA" w:rsidRPr="00712ABA" w:rsidRDefault="00712ABA" w:rsidP="00712ABA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12ABA">
        <w:rPr>
          <w:rFonts w:ascii="Arial" w:hAnsi="Arial" w:cs="Arial"/>
          <w:b/>
          <w:lang w:val="hu-HU"/>
        </w:rPr>
        <w:t xml:space="preserve"> </w:t>
      </w:r>
    </w:p>
    <w:p w:rsidR="00712ABA" w:rsidRPr="00712ABA" w:rsidRDefault="00712ABA" w:rsidP="00712ABA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12ABA">
        <w:rPr>
          <w:rFonts w:ascii="Arial" w:hAnsi="Arial" w:cs="Arial"/>
          <w:lang w:val="hu-HU"/>
        </w:rPr>
        <w:t xml:space="preserve">A Lexus a Kínában november 22. és december 1. között megrendezett </w:t>
      </w:r>
      <w:proofErr w:type="spellStart"/>
      <w:r w:rsidRPr="00712ABA">
        <w:rPr>
          <w:rFonts w:ascii="Arial" w:hAnsi="Arial" w:cs="Arial"/>
          <w:lang w:val="hu-HU"/>
        </w:rPr>
        <w:t>Guangzho</w:t>
      </w:r>
      <w:r w:rsidR="007D76E9">
        <w:rPr>
          <w:rFonts w:ascii="Arial" w:hAnsi="Arial" w:cs="Arial"/>
          <w:lang w:val="hu-HU"/>
        </w:rPr>
        <w:t>u</w:t>
      </w:r>
      <w:proofErr w:type="spellEnd"/>
      <w:r w:rsidR="007D76E9">
        <w:rPr>
          <w:rFonts w:ascii="Arial" w:hAnsi="Arial" w:cs="Arial"/>
          <w:lang w:val="hu-HU"/>
        </w:rPr>
        <w:t xml:space="preserve"> Nemzetközi Autószalonon mutatt</w:t>
      </w:r>
      <w:r w:rsidRPr="00712ABA">
        <w:rPr>
          <w:rFonts w:ascii="Arial" w:hAnsi="Arial" w:cs="Arial"/>
          <w:lang w:val="hu-HU"/>
        </w:rPr>
        <w:t>a be első akkumulátoros elektromos autóját, az UX 300e modellt.</w:t>
      </w:r>
      <w:r w:rsidR="007D76E9">
        <w:rPr>
          <w:rFonts w:ascii="Arial" w:hAnsi="Arial" w:cs="Arial"/>
          <w:lang w:val="hu-HU"/>
        </w:rPr>
        <w:t xml:space="preserve"> </w:t>
      </w:r>
      <w:r w:rsidRPr="00712ABA">
        <w:rPr>
          <w:rFonts w:ascii="Arial" w:hAnsi="Arial" w:cs="Arial"/>
          <w:lang w:val="hu-HU"/>
        </w:rPr>
        <w:t xml:space="preserve">Az RX 400h 2005-ös bevezetése óta a Lexus vezető szerepet játszik az autók hajtásának villamosításában, olyan modelleket készítve, amelyek az élvezetes teljesítmény mellett is környezetkímélő módon működnek. A márka a 2019-es Tokiói Autószalonon ismertette “Lexus </w:t>
      </w:r>
      <w:proofErr w:type="spellStart"/>
      <w:r w:rsidRPr="00712ABA">
        <w:rPr>
          <w:rFonts w:ascii="Arial" w:hAnsi="Arial" w:cs="Arial"/>
          <w:lang w:val="hu-HU"/>
        </w:rPr>
        <w:t>Electrified</w:t>
      </w:r>
      <w:proofErr w:type="spellEnd"/>
      <w:r w:rsidRPr="00712ABA">
        <w:rPr>
          <w:rFonts w:ascii="Arial" w:hAnsi="Arial" w:cs="Arial"/>
          <w:lang w:val="hu-HU"/>
        </w:rPr>
        <w:t>” című globális villamosítási stratégiáját, amelynek célja, hogy alapvető mértékben változtassa meg a járművek teljesítményét, kezelését, irányítását és vezetési élményét.</w:t>
      </w:r>
      <w:r w:rsidR="007D76E9">
        <w:rPr>
          <w:rFonts w:ascii="Arial" w:hAnsi="Arial" w:cs="Arial"/>
          <w:lang w:val="hu-HU"/>
        </w:rPr>
        <w:t xml:space="preserve"> </w:t>
      </w:r>
      <w:r w:rsidRPr="00712ABA">
        <w:rPr>
          <w:rFonts w:ascii="Arial" w:hAnsi="Arial" w:cs="Arial"/>
          <w:lang w:val="hu-HU"/>
        </w:rPr>
        <w:t xml:space="preserve">A Lexus </w:t>
      </w:r>
      <w:proofErr w:type="spellStart"/>
      <w:r w:rsidRPr="00712ABA">
        <w:rPr>
          <w:rFonts w:ascii="Arial" w:hAnsi="Arial" w:cs="Arial"/>
          <w:lang w:val="hu-HU"/>
        </w:rPr>
        <w:t>Electrified</w:t>
      </w:r>
      <w:proofErr w:type="spellEnd"/>
      <w:r w:rsidRPr="00712ABA">
        <w:rPr>
          <w:rFonts w:ascii="Arial" w:hAnsi="Arial" w:cs="Arial"/>
          <w:lang w:val="hu-HU"/>
        </w:rPr>
        <w:t xml:space="preserve"> technológiája lehetővé teszi a hajtáslánc, a kormányzás, a futómű és a fékrendszer integrált vezérlését, kiaknázva a hibridekben tökéletesített motorvezérlési technológia összes előnyét. E technológia lehetővé teszi a jármű folyamatos, ideális menetszabályozását, ami mindig a pillanatnyi forgalmi helyzethez igazodik. Mindez szerves része a Lexus azon törekvésének, hogy egyre élvezetesebben és biztonságosabban vezethető autókat alkosson.</w:t>
      </w:r>
      <w:r w:rsidR="007D76E9">
        <w:rPr>
          <w:rFonts w:ascii="Arial" w:hAnsi="Arial" w:cs="Arial"/>
          <w:lang w:val="hu-HU"/>
        </w:rPr>
        <w:t xml:space="preserve"> </w:t>
      </w:r>
      <w:r w:rsidRPr="00712ABA">
        <w:rPr>
          <w:rFonts w:ascii="Arial" w:hAnsi="Arial" w:cs="Arial"/>
          <w:lang w:val="hu-HU"/>
        </w:rPr>
        <w:t xml:space="preserve">A Lexus </w:t>
      </w:r>
      <w:proofErr w:type="spellStart"/>
      <w:r w:rsidRPr="00712ABA">
        <w:rPr>
          <w:rFonts w:ascii="Arial" w:hAnsi="Arial" w:cs="Arial"/>
          <w:lang w:val="hu-HU"/>
        </w:rPr>
        <w:t>Electrified</w:t>
      </w:r>
      <w:proofErr w:type="spellEnd"/>
      <w:r w:rsidRPr="00712ABA">
        <w:rPr>
          <w:rFonts w:ascii="Arial" w:hAnsi="Arial" w:cs="Arial"/>
          <w:lang w:val="hu-HU"/>
        </w:rPr>
        <w:t xml:space="preserve"> jövőkép égisze alatt elkészült első sorozatgyártású modell a tisztán elektromos hajtású, kiváló közúti teljesítményre hangolt UX 300e. A Lexus mérnökei megtartották az UX </w:t>
      </w:r>
      <w:proofErr w:type="spellStart"/>
      <w:r w:rsidRPr="00712ABA">
        <w:rPr>
          <w:rFonts w:ascii="Arial" w:hAnsi="Arial" w:cs="Arial"/>
          <w:lang w:val="hu-HU"/>
        </w:rPr>
        <w:t>crossover</w:t>
      </w:r>
      <w:proofErr w:type="spellEnd"/>
      <w:r w:rsidRPr="00712ABA">
        <w:rPr>
          <w:rFonts w:ascii="Arial" w:hAnsi="Arial" w:cs="Arial"/>
          <w:lang w:val="hu-HU"/>
        </w:rPr>
        <w:t xml:space="preserve"> izgalmas, karakteres formavilágát és sokoldalúságát, és azokra a lehetőségekre összpontosítottak, amit az EV-k kínálnak a teljesítmény terén. Az UX 300e erős elektromotorja </w:t>
      </w:r>
      <w:r w:rsidRPr="00712ABA">
        <w:rPr>
          <w:rFonts w:ascii="Arial" w:hAnsi="Arial" w:cs="Arial"/>
          <w:lang w:val="hu-HU"/>
        </w:rPr>
        <w:lastRenderedPageBreak/>
        <w:t xml:space="preserve">természetes érzettel, mégis lendületesen gyorsítja az autót, a kabin padlója alá épített nagy kapacitású akkumulátoroknak köszönhetően pedig rendkívül mélyre került a jármű súlypontja. A legújabb </w:t>
      </w:r>
      <w:proofErr w:type="spellStart"/>
      <w:r w:rsidRPr="00712ABA">
        <w:rPr>
          <w:rFonts w:ascii="Arial" w:hAnsi="Arial" w:cs="Arial"/>
          <w:lang w:val="hu-HU"/>
        </w:rPr>
        <w:t>konnektivitási</w:t>
      </w:r>
      <w:proofErr w:type="spellEnd"/>
      <w:r w:rsidRPr="00712ABA">
        <w:rPr>
          <w:rFonts w:ascii="Arial" w:hAnsi="Arial" w:cs="Arial"/>
          <w:lang w:val="hu-HU"/>
        </w:rPr>
        <w:t xml:space="preserve"> technológiákkal felvértezett, és 400 kilométeres hatótávolságú UX 300e az EV-k összes előnyét magában hordozza, miközben lenyűgöző menetteljesítményt és hamisítatlan Lexus-színvonalú kényelmet kínál. (ez a márka ‘</w:t>
      </w:r>
      <w:proofErr w:type="spellStart"/>
      <w:r w:rsidRPr="00712ABA">
        <w:rPr>
          <w:rFonts w:ascii="Arial" w:hAnsi="Arial" w:cs="Arial"/>
          <w:lang w:val="hu-HU"/>
        </w:rPr>
        <w:t>Yet</w:t>
      </w:r>
      <w:proofErr w:type="spellEnd"/>
      <w:r w:rsidRPr="00712ABA">
        <w:rPr>
          <w:rFonts w:ascii="Arial" w:hAnsi="Arial" w:cs="Arial"/>
          <w:lang w:val="hu-HU"/>
        </w:rPr>
        <w:t>’, azaz ‘Mégis’ filozófiájának lényege)</w:t>
      </w:r>
      <w:r w:rsidR="007D76E9">
        <w:rPr>
          <w:rFonts w:ascii="Arial" w:hAnsi="Arial" w:cs="Arial"/>
          <w:lang w:val="hu-HU"/>
        </w:rPr>
        <w:t xml:space="preserve"> </w:t>
      </w:r>
      <w:r w:rsidRPr="00712ABA">
        <w:rPr>
          <w:rFonts w:ascii="Arial" w:hAnsi="Arial" w:cs="Arial"/>
          <w:lang w:val="hu-HU"/>
        </w:rPr>
        <w:t>Az UX 300e várhatóan 2020-ban jelenik meg a kínai és az európai piacokon, Japánban pedig 2021 elejétől lesz kapható.</w:t>
      </w:r>
    </w:p>
    <w:p w:rsidR="00712ABA" w:rsidRPr="00712ABA" w:rsidRDefault="00712ABA" w:rsidP="00712ABA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12ABA" w:rsidRPr="007D76E9" w:rsidRDefault="00712ABA" w:rsidP="00712ABA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D76E9">
        <w:rPr>
          <w:rFonts w:ascii="Arial" w:hAnsi="Arial" w:cs="Arial"/>
          <w:b/>
          <w:lang w:val="hu-HU"/>
        </w:rPr>
        <w:t>Az UX 300e legfontosabb jellemzői</w:t>
      </w:r>
    </w:p>
    <w:p w:rsidR="00712ABA" w:rsidRPr="00712ABA" w:rsidRDefault="00712ABA" w:rsidP="007D76E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12ABA">
        <w:rPr>
          <w:rFonts w:ascii="Arial" w:hAnsi="Arial" w:cs="Arial"/>
          <w:lang w:val="hu-HU"/>
        </w:rPr>
        <w:t>A Lexus legelső EV-modellje a márkától megszokott, kifinomult menetteljesítménnyel és NVH-értékekkel</w:t>
      </w:r>
      <w:r w:rsidR="007D76E9">
        <w:rPr>
          <w:rFonts w:ascii="Arial" w:hAnsi="Arial" w:cs="Arial"/>
          <w:lang w:val="hu-HU"/>
        </w:rPr>
        <w:t xml:space="preserve">. </w:t>
      </w:r>
      <w:r w:rsidRPr="00712ABA">
        <w:rPr>
          <w:rFonts w:ascii="Arial" w:hAnsi="Arial" w:cs="Arial"/>
          <w:lang w:val="hu-HU"/>
        </w:rPr>
        <w:t xml:space="preserve">A Lexus számára mindig is elsőrendű fontossággal bírt a kimagasló teljesítmény – és ez a tisztán elektromos hajtású autók esetében sincs másképp. Az UX kifinomult, a </w:t>
      </w:r>
      <w:proofErr w:type="spellStart"/>
      <w:r w:rsidRPr="00712ABA">
        <w:rPr>
          <w:rFonts w:ascii="Arial" w:hAnsi="Arial" w:cs="Arial"/>
          <w:lang w:val="hu-HU"/>
        </w:rPr>
        <w:t>Lexusokra</w:t>
      </w:r>
      <w:proofErr w:type="spellEnd"/>
      <w:r w:rsidRPr="00712ABA">
        <w:rPr>
          <w:rFonts w:ascii="Arial" w:hAnsi="Arial" w:cs="Arial"/>
          <w:lang w:val="hu-HU"/>
        </w:rPr>
        <w:t xml:space="preserve"> jellemző vezetési élményére építve a mérnökök az elektromos hajtáslánc alkalmazásával még magasabb szintre emelték a modell közúti teljesítményét. Ugyanakkor az UX 300e utasai a kategória egyik legcsendesebb kabinját élvezhetik. Az UX 300e üzemmódválasztó funkciója segítségével a vezető a mindenkori helyzethez igazíthatja a jármű sima, zökkenőmentes gyorsulását és lassulását. A gázpedál lenyomására az EV-hajtás erőteljes gyorsítással és azonnali </w:t>
      </w:r>
      <w:proofErr w:type="spellStart"/>
      <w:r w:rsidRPr="00712ABA">
        <w:rPr>
          <w:rFonts w:ascii="Arial" w:hAnsi="Arial" w:cs="Arial"/>
          <w:lang w:val="hu-HU"/>
        </w:rPr>
        <w:t>nyomatékledással</w:t>
      </w:r>
      <w:proofErr w:type="spellEnd"/>
      <w:r w:rsidRPr="00712ABA">
        <w:rPr>
          <w:rFonts w:ascii="Arial" w:hAnsi="Arial" w:cs="Arial"/>
          <w:lang w:val="hu-HU"/>
        </w:rPr>
        <w:t xml:space="preserve"> reagál, a kormánykerék mögötti váltókarok pedig motorfékként is működnek, négyféle erősséggel valósítva meg a regeneratív fékezést.</w:t>
      </w:r>
      <w:r w:rsidR="007D76E9">
        <w:rPr>
          <w:rFonts w:ascii="Arial" w:hAnsi="Arial" w:cs="Arial"/>
          <w:lang w:val="hu-HU"/>
        </w:rPr>
        <w:t xml:space="preserve"> </w:t>
      </w:r>
      <w:r w:rsidRPr="00712ABA">
        <w:rPr>
          <w:rFonts w:ascii="Arial" w:hAnsi="Arial" w:cs="Arial"/>
          <w:lang w:val="hu-HU"/>
        </w:rPr>
        <w:t>Mivel az elektromotor és az akkumulátor az autó padlószintje alatt kapott helyet, a súlypont kifejezetten mélyre került, így az UX 300e menetdinamikai képességei kivételesek, s mindezt tovább fokozza az első és hátsó tengelyek közti, optimalizált súlyelosztás és tehetetlenségi nyomaték.</w:t>
      </w:r>
      <w:r w:rsidR="007D76E9">
        <w:rPr>
          <w:rFonts w:ascii="Arial" w:hAnsi="Arial" w:cs="Arial"/>
          <w:lang w:val="hu-HU"/>
        </w:rPr>
        <w:t xml:space="preserve"> A</w:t>
      </w:r>
      <w:r w:rsidRPr="00712ABA">
        <w:rPr>
          <w:rFonts w:ascii="Arial" w:hAnsi="Arial" w:cs="Arial"/>
          <w:lang w:val="hu-HU"/>
        </w:rPr>
        <w:t xml:space="preserve"> GA-C padlólemez kiegészítő merevítései tovább javítják az autó menettulajdonságait, a lengéscsillapítók karakterisztikáját pedig az elektromos hajtás sajátosságaihoz hangolták.</w:t>
      </w:r>
      <w:r w:rsidR="007D76E9">
        <w:rPr>
          <w:rFonts w:ascii="Arial" w:hAnsi="Arial" w:cs="Arial"/>
          <w:lang w:val="hu-HU"/>
        </w:rPr>
        <w:t xml:space="preserve"> </w:t>
      </w:r>
      <w:r w:rsidRPr="00712ABA">
        <w:rPr>
          <w:rFonts w:ascii="Arial" w:hAnsi="Arial" w:cs="Arial"/>
          <w:lang w:val="hu-HU"/>
        </w:rPr>
        <w:t>Bár egy EV már alapvetően csendes, az UC 300e tervezői az akkumulátorokat is kiegészítették egy külön szigeteléssel, hogy elnyomják a menetszél és a felverődő kavicsok zaját, ami különösen feltűnő lenne egy benzinmotor és sebességváltó nélküli autóban. A Lexus komoly figyelmet fordított arra, hogy a jármű utasai a lehető legmagasabb szintű zajkomfortot élvezhessék.</w:t>
      </w:r>
      <w:r w:rsidR="007D76E9">
        <w:rPr>
          <w:rFonts w:ascii="Arial" w:hAnsi="Arial" w:cs="Arial"/>
          <w:lang w:val="hu-HU"/>
        </w:rPr>
        <w:t xml:space="preserve"> </w:t>
      </w:r>
      <w:r w:rsidRPr="00712ABA">
        <w:rPr>
          <w:rFonts w:ascii="Arial" w:hAnsi="Arial" w:cs="Arial"/>
          <w:lang w:val="hu-HU"/>
        </w:rPr>
        <w:t>A hanghatások megtervezésénél arra is ügyeltek, hogy az autó vezetése természetes érzetet keltsen. Az aktív hangvezérlés (ASC) olyan természetes környezeti zajokat továbbít az utastérbe, amelyek segítségével jobban ‘érezhetők’ a vezetés körülményei.</w:t>
      </w:r>
    </w:p>
    <w:p w:rsidR="00712ABA" w:rsidRPr="00712ABA" w:rsidRDefault="00712ABA" w:rsidP="00712ABA">
      <w:pPr>
        <w:spacing w:after="0" w:line="360" w:lineRule="auto"/>
        <w:rPr>
          <w:rFonts w:ascii="Arial" w:hAnsi="Arial" w:cs="Arial"/>
          <w:lang w:val="hu-HU"/>
        </w:rPr>
      </w:pPr>
    </w:p>
    <w:p w:rsidR="00712ABA" w:rsidRPr="00712ABA" w:rsidRDefault="00712ABA" w:rsidP="00712ABA">
      <w:pPr>
        <w:spacing w:after="0" w:line="360" w:lineRule="auto"/>
        <w:rPr>
          <w:rFonts w:ascii="Arial" w:hAnsi="Arial" w:cs="Arial"/>
          <w:b/>
          <w:lang w:val="hu-HU"/>
        </w:rPr>
      </w:pPr>
    </w:p>
    <w:p w:rsidR="00712ABA" w:rsidRPr="00712ABA" w:rsidRDefault="00712ABA" w:rsidP="007D76E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712ABA">
        <w:rPr>
          <w:rFonts w:ascii="Arial" w:hAnsi="Arial" w:cs="Arial"/>
          <w:b/>
          <w:lang w:val="hu-HU"/>
        </w:rPr>
        <w:lastRenderedPageBreak/>
        <w:t>A legendás Lexus-megbízhatóságot a hibrid technológia fejlesztésében szerzett tapasztalat garantálja</w:t>
      </w:r>
    </w:p>
    <w:p w:rsidR="007D76E9" w:rsidRDefault="00712ABA" w:rsidP="007D76E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12ABA">
        <w:rPr>
          <w:rFonts w:ascii="Arial" w:hAnsi="Arial" w:cs="Arial"/>
          <w:lang w:val="hu-HU"/>
        </w:rPr>
        <w:t xml:space="preserve">Az UX 300e fejlesztése során a Lexus sikeresen hasznosította mindazt a tudást, amit piacvezető hibrid hajtásainak fejlesztése során szerzett, és első sorozatgyártású EV-modelljében sikeresen valósította meg ugyanazt a minőséget és kényelmes kezelhetőséget, ami immár legendássá tette a márka többi autóját. A Lexus mérnökcsapata kimagaslóan megbízható akkumulátort tervezett, és az autót felszerelték a legmodernebb </w:t>
      </w:r>
      <w:proofErr w:type="spellStart"/>
      <w:r w:rsidRPr="00712ABA">
        <w:rPr>
          <w:rFonts w:ascii="Arial" w:hAnsi="Arial" w:cs="Arial"/>
          <w:lang w:val="hu-HU"/>
        </w:rPr>
        <w:t>konnektivitási</w:t>
      </w:r>
      <w:proofErr w:type="spellEnd"/>
      <w:r w:rsidRPr="00712ABA">
        <w:rPr>
          <w:rFonts w:ascii="Arial" w:hAnsi="Arial" w:cs="Arial"/>
          <w:lang w:val="hu-HU"/>
        </w:rPr>
        <w:t xml:space="preserve"> technológiákkal, hogy a lehető legmagasabb szintre emeljék mindennapos használhatóságát és funkcionalitását.</w:t>
      </w:r>
      <w:r w:rsidR="007D76E9">
        <w:rPr>
          <w:rFonts w:ascii="Arial" w:hAnsi="Arial" w:cs="Arial"/>
          <w:lang w:val="hu-HU"/>
        </w:rPr>
        <w:t xml:space="preserve"> </w:t>
      </w:r>
      <w:r w:rsidRPr="00712ABA">
        <w:rPr>
          <w:rFonts w:ascii="Arial" w:hAnsi="Arial" w:cs="Arial"/>
          <w:lang w:val="hu-HU"/>
        </w:rPr>
        <w:t xml:space="preserve">Az elektromotor, az </w:t>
      </w:r>
      <w:proofErr w:type="spellStart"/>
      <w:r w:rsidRPr="00712ABA">
        <w:rPr>
          <w:rFonts w:ascii="Arial" w:hAnsi="Arial" w:cs="Arial"/>
          <w:lang w:val="hu-HU"/>
        </w:rPr>
        <w:t>inverter</w:t>
      </w:r>
      <w:proofErr w:type="spellEnd"/>
      <w:r w:rsidRPr="00712ABA">
        <w:rPr>
          <w:rFonts w:ascii="Arial" w:hAnsi="Arial" w:cs="Arial"/>
          <w:lang w:val="hu-HU"/>
        </w:rPr>
        <w:t>, az áttételezés és a nagy kapacitású akkumulátor hatékonyságát a hibrid autók fejlesztése során szerzett tapasztalatokat felhasználva maximalizálták. A teljes rendszer teljesítményének növelésével sikerült elérni, hogy az UX 300e hatótávolsága eléri a 400 kilométert.</w:t>
      </w:r>
      <w:r w:rsidR="007D76E9">
        <w:rPr>
          <w:rFonts w:ascii="Arial" w:hAnsi="Arial" w:cs="Arial"/>
          <w:lang w:val="hu-HU"/>
        </w:rPr>
        <w:t xml:space="preserve"> </w:t>
      </w:r>
      <w:r w:rsidRPr="00712ABA">
        <w:rPr>
          <w:rFonts w:ascii="Arial" w:hAnsi="Arial" w:cs="Arial"/>
          <w:lang w:val="hu-HU"/>
        </w:rPr>
        <w:t>Az akkumulátorok hőmérsékletszabályzó rendszere akkor lép működésbe, ha a külső hőmérséklet túlságosan alacsony vagy magas. A rendszer megbízhatóságát többszintű ellenőrző rendszer fokozza, ami szabályozza a töltés folyamatát, és kivédi a túltöltést vagy más káros jelenségeket.</w:t>
      </w:r>
      <w:r w:rsidR="007D76E9">
        <w:rPr>
          <w:rFonts w:ascii="Arial" w:hAnsi="Arial" w:cs="Arial"/>
          <w:lang w:val="hu-HU"/>
        </w:rPr>
        <w:t xml:space="preserve"> </w:t>
      </w:r>
      <w:r w:rsidRPr="00712ABA">
        <w:rPr>
          <w:rFonts w:ascii="Arial" w:hAnsi="Arial" w:cs="Arial"/>
          <w:lang w:val="hu-HU"/>
        </w:rPr>
        <w:t xml:space="preserve">Az UX 300e modellben a legújabb </w:t>
      </w:r>
      <w:proofErr w:type="spellStart"/>
      <w:r w:rsidRPr="00712ABA">
        <w:rPr>
          <w:rFonts w:ascii="Arial" w:hAnsi="Arial" w:cs="Arial"/>
          <w:lang w:val="hu-HU"/>
        </w:rPr>
        <w:t>konnektivitási</w:t>
      </w:r>
      <w:proofErr w:type="spellEnd"/>
      <w:r w:rsidRPr="00712ABA">
        <w:rPr>
          <w:rFonts w:ascii="Arial" w:hAnsi="Arial" w:cs="Arial"/>
          <w:lang w:val="hu-HU"/>
        </w:rPr>
        <w:t xml:space="preserve"> technológiák működnek. Egy okostelefon csatlakoztatásával – amelyen egy kifejezetten erre szolgáló alkalmazás fut – a vezető bármikor ellenőrizheti az akkumulátor töltöttségének szintjét és a még megtehető távolságot. Az autó töltésvezérlő funkciókat is kínál; ezek egyike például tájékoztatja a tulajdonost, ha az akkumulátor már teljesen feltöltődött, egy másikkal pedig attól függően tervezhető meg a töltés időpontja, hogy mikor akarják legközelebb használni az autót. Az alkalmazás segítségével a tulajdonos egy sor kényelmi funkciót is kezelhet, a távolból vezérelve a klímaberendezést, az ülések fűtését vagy a szélvédő páramentesítését.</w:t>
      </w:r>
    </w:p>
    <w:p w:rsidR="007D76E9" w:rsidRDefault="007D76E9" w:rsidP="007D76E9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12ABA" w:rsidRPr="007D76E9" w:rsidRDefault="00712ABA" w:rsidP="007D76E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7D76E9">
        <w:rPr>
          <w:rFonts w:ascii="Arial" w:hAnsi="Arial" w:cs="Arial"/>
          <w:b/>
          <w:lang w:val="hu-HU"/>
        </w:rPr>
        <w:t>Az UX300e elektromotorjának műszaki adatai</w:t>
      </w:r>
    </w:p>
    <w:tbl>
      <w:tblPr>
        <w:tblStyle w:val="TableGrid"/>
        <w:tblW w:w="0" w:type="auto"/>
        <w:tblInd w:w="849" w:type="dxa"/>
        <w:tblLook w:val="04A0" w:firstRow="1" w:lastRow="0" w:firstColumn="1" w:lastColumn="0" w:noHBand="0" w:noVBand="1"/>
      </w:tblPr>
      <w:tblGrid>
        <w:gridCol w:w="1527"/>
        <w:gridCol w:w="2127"/>
        <w:gridCol w:w="1904"/>
        <w:gridCol w:w="1923"/>
      </w:tblGrid>
      <w:tr w:rsidR="00712ABA" w:rsidRPr="00712ABA" w:rsidTr="005B18D8"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Elhelyezés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Modell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Legnagyobb teljesítmény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Legnagyobb forgatónyomaték</w:t>
            </w:r>
          </w:p>
        </w:tc>
      </w:tr>
      <w:tr w:rsidR="00712ABA" w:rsidRPr="00712ABA" w:rsidTr="005B18D8">
        <w:trPr>
          <w:trHeight w:val="976"/>
        </w:trPr>
        <w:tc>
          <w:tcPr>
            <w:tcW w:w="1527" w:type="dxa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elöl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4KM</w:t>
            </w:r>
          </w:p>
        </w:tc>
        <w:tc>
          <w:tcPr>
            <w:tcW w:w="1904" w:type="dxa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150 kW</w:t>
            </w:r>
          </w:p>
        </w:tc>
        <w:tc>
          <w:tcPr>
            <w:tcW w:w="1923" w:type="dxa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300 Nm</w:t>
            </w:r>
          </w:p>
        </w:tc>
      </w:tr>
    </w:tbl>
    <w:p w:rsidR="00712ABA" w:rsidRPr="00712ABA" w:rsidRDefault="00712ABA" w:rsidP="007D76E9">
      <w:pPr>
        <w:autoSpaceDE w:val="0"/>
        <w:autoSpaceDN w:val="0"/>
        <w:snapToGrid w:val="0"/>
        <w:spacing w:after="0" w:line="360" w:lineRule="auto"/>
        <w:ind w:leftChars="392" w:left="862" w:right="28"/>
        <w:jc w:val="both"/>
        <w:rPr>
          <w:rFonts w:ascii="Arial" w:hAnsi="Arial" w:cs="Arial"/>
          <w:lang w:val="hu-HU"/>
        </w:rPr>
      </w:pPr>
    </w:p>
    <w:p w:rsidR="00712ABA" w:rsidRPr="007D76E9" w:rsidRDefault="00712ABA" w:rsidP="007D76E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7D76E9">
        <w:rPr>
          <w:rFonts w:ascii="Arial" w:hAnsi="Arial" w:cs="Arial"/>
          <w:b/>
          <w:lang w:val="hu-HU"/>
        </w:rPr>
        <w:t>Az UX300e akkumulátorának műszaki adatai</w:t>
      </w:r>
    </w:p>
    <w:tbl>
      <w:tblPr>
        <w:tblStyle w:val="TableGrid"/>
        <w:tblW w:w="0" w:type="auto"/>
        <w:tblInd w:w="849" w:type="dxa"/>
        <w:tblLook w:val="04A0" w:firstRow="1" w:lastRow="0" w:firstColumn="1" w:lastColumn="0" w:noHBand="0" w:noVBand="1"/>
      </w:tblPr>
      <w:tblGrid>
        <w:gridCol w:w="1527"/>
        <w:gridCol w:w="1211"/>
        <w:gridCol w:w="1529"/>
        <w:gridCol w:w="1904"/>
        <w:gridCol w:w="1923"/>
      </w:tblGrid>
      <w:tr w:rsidR="00712ABA" w:rsidRPr="00712ABA" w:rsidTr="005B18D8">
        <w:trPr>
          <w:trHeight w:val="338"/>
        </w:trPr>
        <w:tc>
          <w:tcPr>
            <w:tcW w:w="1527" w:type="dxa"/>
            <w:vMerge w:val="restart"/>
            <w:shd w:val="clear" w:color="auto" w:fill="D9D9D9" w:themeFill="background1" w:themeFillShade="D9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Típus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Kapacitás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Hatótávolság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Feltöltési idő</w:t>
            </w:r>
          </w:p>
        </w:tc>
      </w:tr>
      <w:tr w:rsidR="00712ABA" w:rsidRPr="00712ABA" w:rsidTr="005B18D8">
        <w:trPr>
          <w:trHeight w:val="821"/>
        </w:trPr>
        <w:tc>
          <w:tcPr>
            <w:tcW w:w="1527" w:type="dxa"/>
            <w:vMerge/>
            <w:shd w:val="clear" w:color="auto" w:fill="D9D9D9" w:themeFill="background1" w:themeFillShade="D9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Normál (váltóáramú) töltő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leftChars="-49" w:left="-108" w:right="-10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Gyors (egyenáramú) töltő</w:t>
            </w:r>
          </w:p>
        </w:tc>
      </w:tr>
      <w:tr w:rsidR="00712ABA" w:rsidRPr="00712ABA" w:rsidTr="005B18D8">
        <w:trPr>
          <w:trHeight w:val="976"/>
        </w:trPr>
        <w:tc>
          <w:tcPr>
            <w:tcW w:w="1527" w:type="dxa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lítium-ion</w:t>
            </w:r>
          </w:p>
        </w:tc>
        <w:tc>
          <w:tcPr>
            <w:tcW w:w="993" w:type="dxa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54,3 kWh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400 km</w:t>
            </w:r>
          </w:p>
        </w:tc>
        <w:tc>
          <w:tcPr>
            <w:tcW w:w="1904" w:type="dxa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Max. 6,6 kW</w:t>
            </w:r>
          </w:p>
        </w:tc>
        <w:tc>
          <w:tcPr>
            <w:tcW w:w="1923" w:type="dxa"/>
            <w:vAlign w:val="center"/>
          </w:tcPr>
          <w:p w:rsidR="00712ABA" w:rsidRPr="00712ABA" w:rsidRDefault="00712ABA" w:rsidP="007D76E9">
            <w:pPr>
              <w:autoSpaceDE w:val="0"/>
              <w:autoSpaceDN w:val="0"/>
              <w:snapToGrid w:val="0"/>
              <w:spacing w:line="360" w:lineRule="auto"/>
              <w:ind w:right="28"/>
              <w:jc w:val="both"/>
              <w:rPr>
                <w:rFonts w:ascii="Arial" w:hAnsi="Arial" w:cs="Arial"/>
                <w:lang w:val="hu-HU"/>
              </w:rPr>
            </w:pPr>
            <w:r w:rsidRPr="00712ABA">
              <w:rPr>
                <w:rFonts w:ascii="Arial" w:hAnsi="Arial" w:cs="Arial"/>
                <w:lang w:val="hu-HU"/>
              </w:rPr>
              <w:t>Max. 50 kW</w:t>
            </w:r>
          </w:p>
        </w:tc>
      </w:tr>
    </w:tbl>
    <w:p w:rsidR="00712ABA" w:rsidRPr="00712ABA" w:rsidRDefault="00712ABA" w:rsidP="007D76E9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12ABA" w:rsidRPr="00712ABA" w:rsidRDefault="00712ABA" w:rsidP="007D76E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712ABA" w:rsidRPr="00712ABA" w:rsidRDefault="00712ABA" w:rsidP="007D76E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712ABA">
        <w:rPr>
          <w:rFonts w:ascii="Arial" w:hAnsi="Arial" w:cs="Arial"/>
          <w:b/>
          <w:lang w:val="hu-HU"/>
        </w:rPr>
        <w:t xml:space="preserve">Az autót az eredeti UX különleges dizájnja és kimagasló funkcionalitása </w:t>
      </w:r>
      <w:proofErr w:type="spellStart"/>
      <w:r w:rsidRPr="00712ABA">
        <w:rPr>
          <w:rFonts w:ascii="Arial" w:hAnsi="Arial" w:cs="Arial"/>
          <w:b/>
          <w:lang w:val="hu-HU"/>
        </w:rPr>
        <w:t>jellemzi</w:t>
      </w:r>
      <w:proofErr w:type="spellEnd"/>
    </w:p>
    <w:p w:rsidR="00712ABA" w:rsidRPr="00712ABA" w:rsidRDefault="00712ABA" w:rsidP="007D76E9">
      <w:pPr>
        <w:spacing w:after="0" w:line="360" w:lineRule="auto"/>
        <w:jc w:val="both"/>
        <w:rPr>
          <w:rFonts w:ascii="Arial" w:hAnsi="Arial" w:cs="Arial"/>
          <w:color w:val="000000" w:themeColor="text1"/>
          <w:lang w:val="hu-HU"/>
        </w:rPr>
      </w:pPr>
      <w:r w:rsidRPr="00712ABA">
        <w:rPr>
          <w:rFonts w:ascii="Arial" w:hAnsi="Arial" w:cs="Arial"/>
          <w:lang w:val="hu-HU"/>
        </w:rPr>
        <w:t xml:space="preserve">A Lexus UX kompakt </w:t>
      </w:r>
      <w:proofErr w:type="spellStart"/>
      <w:r w:rsidRPr="00712ABA">
        <w:rPr>
          <w:rFonts w:ascii="Arial" w:hAnsi="Arial" w:cs="Arial"/>
          <w:lang w:val="hu-HU"/>
        </w:rPr>
        <w:t>crossover</w:t>
      </w:r>
      <w:proofErr w:type="spellEnd"/>
      <w:r w:rsidRPr="00712ABA">
        <w:rPr>
          <w:rFonts w:ascii="Arial" w:hAnsi="Arial" w:cs="Arial"/>
          <w:lang w:val="hu-HU"/>
        </w:rPr>
        <w:t xml:space="preserve"> jellegzetes formavilága és remek használati értéke az UX 300e változatban is hiánytalanul megmaradt.</w:t>
      </w:r>
      <w:r w:rsidR="007D76E9">
        <w:rPr>
          <w:rFonts w:ascii="Arial" w:hAnsi="Arial" w:cs="Arial"/>
          <w:lang w:val="hu-HU"/>
        </w:rPr>
        <w:t xml:space="preserve"> </w:t>
      </w:r>
      <w:r w:rsidRPr="00712ABA">
        <w:rPr>
          <w:rFonts w:ascii="Arial" w:hAnsi="Arial" w:cs="Arial"/>
          <w:color w:val="000000" w:themeColor="text1"/>
          <w:lang w:val="hu-HU"/>
        </w:rPr>
        <w:t>Az eleve kemény és agilis vezethetőséget sugalló, merész, mégis kifinomult külső stílust még hatásosabbá varázsolja, hogy a Lexus különleges, áramvonalas keréktárcsákat és alsó burkolatot tervezett az UX 300e modellhez.</w:t>
      </w:r>
      <w:r w:rsidR="007D76E9">
        <w:rPr>
          <w:rFonts w:ascii="Arial" w:hAnsi="Arial" w:cs="Arial"/>
          <w:color w:val="000000" w:themeColor="text1"/>
          <w:lang w:val="hu-HU"/>
        </w:rPr>
        <w:t xml:space="preserve"> </w:t>
      </w:r>
      <w:r w:rsidRPr="00712ABA">
        <w:rPr>
          <w:rFonts w:ascii="Arial" w:hAnsi="Arial" w:cs="Arial"/>
          <w:color w:val="000000" w:themeColor="text1"/>
          <w:lang w:val="hu-HU"/>
        </w:rPr>
        <w:t>A menetfokozat-választó kar a középkonzolon kapott helyet, és letisztult kialakítása tökéletesen beleillik az utastér egyszerű és funkcionális dizájnjába.</w:t>
      </w:r>
      <w:r w:rsidR="007D76E9">
        <w:rPr>
          <w:rFonts w:ascii="Arial" w:hAnsi="Arial" w:cs="Arial"/>
          <w:color w:val="000000" w:themeColor="text1"/>
          <w:lang w:val="hu-HU"/>
        </w:rPr>
        <w:t xml:space="preserve"> </w:t>
      </w:r>
      <w:r w:rsidRPr="00712ABA">
        <w:rPr>
          <w:rFonts w:ascii="Arial" w:hAnsi="Arial" w:cs="Arial"/>
          <w:color w:val="000000" w:themeColor="text1"/>
          <w:lang w:val="hu-HU"/>
        </w:rPr>
        <w:t xml:space="preserve">A Lexus számára kiemelten fontos a legmodernebb biztonsági technológiák kifejlesztése és alkalmazása. Az UX 300e is megkapja a Lexus </w:t>
      </w:r>
      <w:proofErr w:type="spellStart"/>
      <w:r w:rsidRPr="00712ABA">
        <w:rPr>
          <w:rFonts w:ascii="Arial" w:hAnsi="Arial" w:cs="Arial"/>
          <w:color w:val="000000" w:themeColor="text1"/>
          <w:lang w:val="hu-HU"/>
        </w:rPr>
        <w:t>Safety</w:t>
      </w:r>
      <w:proofErr w:type="spellEnd"/>
      <w:r w:rsidRPr="00712ABA">
        <w:rPr>
          <w:rFonts w:ascii="Arial" w:hAnsi="Arial" w:cs="Arial"/>
          <w:color w:val="000000" w:themeColor="text1"/>
          <w:lang w:val="hu-HU"/>
        </w:rPr>
        <w:t xml:space="preserve"> System + csomagot, hiszen a Lexus célja a halálos kimenetelű közúti balesetek megelőzése, a vezetőre nehezedő stressz csökkentése és olyan vezetéssegítő rendszerek megalkotása, amelyek még természetesebb és biztonságosabb vezetési élményt teremtenek.</w:t>
      </w:r>
    </w:p>
    <w:p w:rsidR="00113B03" w:rsidRPr="00712ABA" w:rsidRDefault="00113B03" w:rsidP="007D76E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AB" w:rsidRDefault="00A823AB" w:rsidP="00566E8D">
      <w:pPr>
        <w:spacing w:after="0" w:line="240" w:lineRule="auto"/>
      </w:pPr>
      <w:r>
        <w:separator/>
      </w:r>
    </w:p>
  </w:endnote>
  <w:endnote w:type="continuationSeparator" w:id="0">
    <w:p w:rsidR="00A823AB" w:rsidRDefault="00A823A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Light">
    <w:altName w:val="Arial"/>
    <w:panose1 w:val="0200050602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r w:rsidR="00A823AB">
      <w:fldChar w:fldCharType="begin"/>
    </w:r>
    <w:r w:rsidR="00A823AB" w:rsidRPr="00712ABA">
      <w:rPr>
        <w:lang w:val="hu-HU"/>
      </w:rPr>
      <w:instrText xml:space="preserve"> HYPERLINK "https://www.facebook.com/lexushungary/" </w:instrText>
    </w:r>
    <w:r w:rsidR="00A823AB">
      <w:fldChar w:fldCharType="separate"/>
    </w:r>
    <w:r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A823AB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AB" w:rsidRDefault="00A823AB" w:rsidP="00566E8D">
      <w:pPr>
        <w:spacing w:after="0" w:line="240" w:lineRule="auto"/>
      </w:pPr>
      <w:r>
        <w:separator/>
      </w:r>
    </w:p>
  </w:footnote>
  <w:footnote w:type="continuationSeparator" w:id="0">
    <w:p w:rsidR="00A823AB" w:rsidRDefault="00A823A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1DCB"/>
    <w:multiLevelType w:val="hybridMultilevel"/>
    <w:tmpl w:val="77DE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EB5"/>
    <w:multiLevelType w:val="hybridMultilevel"/>
    <w:tmpl w:val="8FA4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6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4"/>
  </w:num>
  <w:num w:numId="3">
    <w:abstractNumId w:val="3"/>
  </w:num>
  <w:num w:numId="4">
    <w:abstractNumId w:val="26"/>
  </w:num>
  <w:num w:numId="5">
    <w:abstractNumId w:val="14"/>
  </w:num>
  <w:num w:numId="6">
    <w:abstractNumId w:val="12"/>
  </w:num>
  <w:num w:numId="7">
    <w:abstractNumId w:val="16"/>
  </w:num>
  <w:num w:numId="8">
    <w:abstractNumId w:val="20"/>
  </w:num>
  <w:num w:numId="9">
    <w:abstractNumId w:val="4"/>
  </w:num>
  <w:num w:numId="10">
    <w:abstractNumId w:val="17"/>
  </w:num>
  <w:num w:numId="11">
    <w:abstractNumId w:val="19"/>
  </w:num>
  <w:num w:numId="12">
    <w:abstractNumId w:val="13"/>
  </w:num>
  <w:num w:numId="13">
    <w:abstractNumId w:val="15"/>
  </w:num>
  <w:num w:numId="14">
    <w:abstractNumId w:val="23"/>
  </w:num>
  <w:num w:numId="15">
    <w:abstractNumId w:val="22"/>
  </w:num>
  <w:num w:numId="16">
    <w:abstractNumId w:val="11"/>
  </w:num>
  <w:num w:numId="17">
    <w:abstractNumId w:val="9"/>
  </w:num>
  <w:num w:numId="18">
    <w:abstractNumId w:val="7"/>
  </w:num>
  <w:num w:numId="19">
    <w:abstractNumId w:val="2"/>
  </w:num>
  <w:num w:numId="20">
    <w:abstractNumId w:val="1"/>
  </w:num>
  <w:num w:numId="21">
    <w:abstractNumId w:val="25"/>
  </w:num>
  <w:num w:numId="22">
    <w:abstractNumId w:val="18"/>
  </w:num>
  <w:num w:numId="23">
    <w:abstractNumId w:val="10"/>
  </w:num>
  <w:num w:numId="24">
    <w:abstractNumId w:val="8"/>
  </w:num>
  <w:num w:numId="25">
    <w:abstractNumId w:val="5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4CB3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3722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80006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2ABA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D76E9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16F1"/>
    <w:rsid w:val="00A823AB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1586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4D2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B8E1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1034-EF81-42EE-8E3A-E0FB3A50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2019-11-25T13:44:00Z</dcterms:created>
  <dcterms:modified xsi:type="dcterms:W3CDTF">2019-11-25T14:03:00Z</dcterms:modified>
</cp:coreProperties>
</file>