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3B" w:rsidRDefault="0005083B" w:rsidP="0005083B">
      <w:pPr>
        <w:rPr>
          <w:b/>
        </w:rPr>
      </w:pPr>
    </w:p>
    <w:p w:rsidR="00E57541" w:rsidRDefault="00034007" w:rsidP="00034007">
      <w:pPr>
        <w:spacing w:after="0" w:line="300" w:lineRule="auto"/>
        <w:jc w:val="center"/>
        <w:rPr>
          <w:rFonts w:ascii="Arial" w:hAnsi="Arial" w:cs="Arial"/>
          <w:b/>
          <w:caps/>
          <w:sz w:val="24"/>
          <w:szCs w:val="24"/>
          <w:lang w:val="hu-HU"/>
        </w:rPr>
      </w:pPr>
      <w:r>
        <w:rPr>
          <w:rFonts w:ascii="Arial" w:hAnsi="Arial" w:cs="Arial"/>
          <w:b/>
          <w:caps/>
          <w:sz w:val="24"/>
          <w:szCs w:val="24"/>
          <w:lang w:val="hu-HU"/>
        </w:rPr>
        <w:t xml:space="preserve">TAROLNI LÁTSZIK </w:t>
      </w:r>
      <w:proofErr w:type="gramStart"/>
      <w:r>
        <w:rPr>
          <w:rFonts w:ascii="Arial" w:hAnsi="Arial" w:cs="Arial"/>
          <w:b/>
          <w:caps/>
          <w:sz w:val="24"/>
          <w:szCs w:val="24"/>
          <w:lang w:val="hu-HU"/>
        </w:rPr>
        <w:t>A</w:t>
      </w:r>
      <w:proofErr w:type="gramEnd"/>
      <w:r>
        <w:rPr>
          <w:rFonts w:ascii="Arial" w:hAnsi="Arial" w:cs="Arial"/>
          <w:b/>
          <w:caps/>
          <w:sz w:val="24"/>
          <w:szCs w:val="24"/>
          <w:lang w:val="hu-HU"/>
        </w:rPr>
        <w:t xml:space="preserve"> LEXUS LS TÖBBSZÖRÖSEN DÍJNYERTES FORMATERVE</w:t>
      </w:r>
    </w:p>
    <w:p w:rsidR="00034007" w:rsidRPr="00034007" w:rsidRDefault="00034007" w:rsidP="00034007">
      <w:pPr>
        <w:spacing w:after="0" w:line="300" w:lineRule="auto"/>
        <w:jc w:val="center"/>
        <w:rPr>
          <w:rFonts w:ascii="Arial" w:hAnsi="Arial" w:cs="Arial"/>
          <w:b/>
          <w:caps/>
          <w:sz w:val="24"/>
          <w:szCs w:val="24"/>
          <w:lang w:val="hu-HU"/>
        </w:rPr>
      </w:pPr>
    </w:p>
    <w:p w:rsidR="00E57541" w:rsidRPr="006569AA" w:rsidRDefault="005B767A" w:rsidP="00034007">
      <w:pPr>
        <w:spacing w:after="0" w:line="360" w:lineRule="auto"/>
        <w:jc w:val="both"/>
        <w:rPr>
          <w:rFonts w:ascii="Arial" w:eastAsia="Times New Roman" w:hAnsi="Arial" w:cs="Arial"/>
          <w:b/>
          <w:lang w:val="hu-HU" w:eastAsia="hu-HU"/>
        </w:rPr>
      </w:pPr>
      <w:r w:rsidRPr="006569AA">
        <w:rPr>
          <w:rFonts w:ascii="Arial" w:eastAsia="Times New Roman" w:hAnsi="Arial" w:cs="Arial"/>
          <w:b/>
          <w:lang w:val="hu-HU" w:eastAsia="hu-HU"/>
        </w:rPr>
        <w:t xml:space="preserve">A világ legzöldebb luxusautómárkájaként ismert Lexus legendás zászlóshajója, a Lexus LS legújabb </w:t>
      </w:r>
      <w:proofErr w:type="gramStart"/>
      <w:r w:rsidRPr="006569AA">
        <w:rPr>
          <w:rFonts w:ascii="Arial" w:eastAsia="Times New Roman" w:hAnsi="Arial" w:cs="Arial"/>
          <w:b/>
          <w:lang w:val="hu-HU" w:eastAsia="hu-HU"/>
        </w:rPr>
        <w:t>generációja</w:t>
      </w:r>
      <w:proofErr w:type="gramEnd"/>
      <w:r w:rsidRPr="006569AA">
        <w:rPr>
          <w:rFonts w:ascii="Arial" w:eastAsia="Times New Roman" w:hAnsi="Arial" w:cs="Arial"/>
          <w:b/>
          <w:lang w:val="hu-HU" w:eastAsia="hu-HU"/>
        </w:rPr>
        <w:t xml:space="preserve"> minden jel szerint hatalmas siker: a legfelsőbb kategóriás luxuslimuzinok piacán az állóvizet alaposan felkavaró modell évitizedes értékesítési rekordot dönthet idén, január és július között világszerte kétszer annyi talált belőle gazdára, mint az előző generációból tavaly egész évben. </w:t>
      </w:r>
      <w:r w:rsidR="006569AA" w:rsidRPr="006569AA">
        <w:rPr>
          <w:rFonts w:ascii="Arial" w:eastAsia="Times New Roman" w:hAnsi="Arial" w:cs="Arial"/>
          <w:b/>
          <w:lang w:val="hu-HU" w:eastAsia="hu-HU"/>
        </w:rPr>
        <w:t xml:space="preserve">Ebben kétségkívül hangsúlyos szerepe van a világ legfejlettebb környezetbarát öntöltő hibrid elektromos hajtásának épp </w:t>
      </w:r>
      <w:proofErr w:type="gramStart"/>
      <w:r w:rsidR="006569AA" w:rsidRPr="006569AA">
        <w:rPr>
          <w:rFonts w:ascii="Arial" w:eastAsia="Times New Roman" w:hAnsi="Arial" w:cs="Arial"/>
          <w:b/>
          <w:lang w:val="hu-HU" w:eastAsia="hu-HU"/>
        </w:rPr>
        <w:t>úgy</w:t>
      </w:r>
      <w:proofErr w:type="gramEnd"/>
      <w:r w:rsidR="006569AA" w:rsidRPr="006569AA">
        <w:rPr>
          <w:rFonts w:ascii="Arial" w:eastAsia="Times New Roman" w:hAnsi="Arial" w:cs="Arial"/>
          <w:b/>
          <w:lang w:val="hu-HU" w:eastAsia="hu-HU"/>
        </w:rPr>
        <w:t xml:space="preserve"> mint az aktív biztonsági rendszerek minden versenytársat megelőző kínálatának, nem elhanyagolható azonban a prémium kidolgozás legmagasabb szintjét képviselő modell külső és belső formavilágának jelentősége sem. A számos </w:t>
      </w:r>
      <w:proofErr w:type="spellStart"/>
      <w:r w:rsidR="006569AA" w:rsidRPr="006569AA">
        <w:rPr>
          <w:rFonts w:ascii="Arial" w:eastAsia="Times New Roman" w:hAnsi="Arial" w:cs="Arial"/>
          <w:b/>
          <w:lang w:val="hu-HU" w:eastAsia="hu-HU"/>
        </w:rPr>
        <w:t>dízájn</w:t>
      </w:r>
      <w:proofErr w:type="spellEnd"/>
      <w:r w:rsidR="006569AA" w:rsidRPr="006569AA">
        <w:rPr>
          <w:rFonts w:ascii="Arial" w:eastAsia="Times New Roman" w:hAnsi="Arial" w:cs="Arial"/>
          <w:b/>
          <w:lang w:val="hu-HU" w:eastAsia="hu-HU"/>
        </w:rPr>
        <w:t xml:space="preserve"> díjat besöprő</w:t>
      </w:r>
      <w:r w:rsidRPr="006569AA">
        <w:rPr>
          <w:rFonts w:ascii="Arial" w:eastAsia="Times New Roman" w:hAnsi="Arial" w:cs="Arial"/>
          <w:b/>
          <w:lang w:val="hu-HU" w:eastAsia="hu-HU"/>
        </w:rPr>
        <w:t xml:space="preserve"> új </w:t>
      </w:r>
      <w:proofErr w:type="gramStart"/>
      <w:r w:rsidRPr="006569AA">
        <w:rPr>
          <w:rFonts w:ascii="Arial" w:eastAsia="Times New Roman" w:hAnsi="Arial" w:cs="Arial"/>
          <w:b/>
          <w:lang w:val="hu-HU" w:eastAsia="hu-HU"/>
        </w:rPr>
        <w:t>luxus</w:t>
      </w:r>
      <w:proofErr w:type="gramEnd"/>
      <w:r w:rsidRPr="006569AA">
        <w:rPr>
          <w:rFonts w:ascii="Arial" w:eastAsia="Times New Roman" w:hAnsi="Arial" w:cs="Arial"/>
          <w:b/>
          <w:lang w:val="hu-HU" w:eastAsia="hu-HU"/>
        </w:rPr>
        <w:t xml:space="preserve"> zászlóshajó</w:t>
      </w:r>
      <w:r w:rsidR="006569AA" w:rsidRPr="006569AA">
        <w:rPr>
          <w:rFonts w:ascii="Arial" w:eastAsia="Times New Roman" w:hAnsi="Arial" w:cs="Arial"/>
          <w:b/>
          <w:lang w:val="hu-HU" w:eastAsia="hu-HU"/>
        </w:rPr>
        <w:t xml:space="preserve"> meghatározza magát </w:t>
      </w:r>
      <w:r w:rsidR="00E57541" w:rsidRPr="006569AA">
        <w:rPr>
          <w:rFonts w:ascii="Arial" w:eastAsia="Times New Roman" w:hAnsi="Arial" w:cs="Arial"/>
          <w:b/>
          <w:lang w:val="hu-HU" w:eastAsia="hu-HU"/>
        </w:rPr>
        <w:t>a Lexus márkát</w:t>
      </w:r>
      <w:r w:rsidR="006569AA" w:rsidRPr="006569AA">
        <w:rPr>
          <w:rFonts w:ascii="Arial" w:eastAsia="Times New Roman" w:hAnsi="Arial" w:cs="Arial"/>
          <w:b/>
          <w:lang w:val="hu-HU" w:eastAsia="hu-HU"/>
        </w:rPr>
        <w:t xml:space="preserve"> is. A r</w:t>
      </w:r>
      <w:r w:rsidR="00E57541" w:rsidRPr="006569AA">
        <w:rPr>
          <w:rFonts w:ascii="Arial" w:eastAsia="Times New Roman" w:hAnsi="Arial" w:cs="Arial"/>
          <w:b/>
          <w:lang w:val="hu-HU" w:eastAsia="hu-HU"/>
        </w:rPr>
        <w:t xml:space="preserve">adikálisan új formavilág </w:t>
      </w:r>
      <w:r w:rsidR="006569AA" w:rsidRPr="006569AA">
        <w:rPr>
          <w:rFonts w:ascii="Arial" w:eastAsia="Times New Roman" w:hAnsi="Arial" w:cs="Arial"/>
          <w:b/>
          <w:lang w:val="hu-HU" w:eastAsia="hu-HU"/>
        </w:rPr>
        <w:t xml:space="preserve">a kupészerű sziluettet ötvözi </w:t>
      </w:r>
      <w:proofErr w:type="gramStart"/>
      <w:r w:rsidR="006569AA" w:rsidRPr="006569AA">
        <w:rPr>
          <w:rFonts w:ascii="Arial" w:eastAsia="Times New Roman" w:hAnsi="Arial" w:cs="Arial"/>
          <w:b/>
          <w:lang w:val="hu-HU" w:eastAsia="hu-HU"/>
        </w:rPr>
        <w:t>a</w:t>
      </w:r>
      <w:proofErr w:type="gramEnd"/>
      <w:r w:rsidR="006569AA" w:rsidRPr="006569AA">
        <w:rPr>
          <w:rFonts w:ascii="Arial" w:eastAsia="Times New Roman" w:hAnsi="Arial" w:cs="Arial"/>
          <w:b/>
          <w:lang w:val="hu-HU" w:eastAsia="hu-HU"/>
        </w:rPr>
        <w:t xml:space="preserve"> </w:t>
      </w:r>
      <w:proofErr w:type="spellStart"/>
      <w:r w:rsidR="006569AA" w:rsidRPr="006569AA">
        <w:rPr>
          <w:rFonts w:ascii="Arial" w:eastAsia="Times New Roman" w:hAnsi="Arial" w:cs="Arial"/>
          <w:b/>
          <w:lang w:val="hu-HU" w:eastAsia="hu-HU"/>
        </w:rPr>
        <w:t>a</w:t>
      </w:r>
      <w:proofErr w:type="spellEnd"/>
      <w:r w:rsidR="006569AA" w:rsidRPr="006569AA">
        <w:rPr>
          <w:rFonts w:ascii="Arial" w:eastAsia="Times New Roman" w:hAnsi="Arial" w:cs="Arial"/>
          <w:b/>
          <w:lang w:val="hu-HU" w:eastAsia="hu-HU"/>
        </w:rPr>
        <w:t xml:space="preserve"> </w:t>
      </w:r>
      <w:r w:rsidR="00E57541" w:rsidRPr="006569AA">
        <w:rPr>
          <w:rFonts w:ascii="Arial" w:eastAsia="Times New Roman" w:hAnsi="Arial" w:cs="Arial"/>
          <w:b/>
          <w:lang w:val="hu-HU" w:eastAsia="hu-HU"/>
        </w:rPr>
        <w:t xml:space="preserve">prémium </w:t>
      </w:r>
      <w:proofErr w:type="spellStart"/>
      <w:r w:rsidR="00E57541" w:rsidRPr="006569AA">
        <w:rPr>
          <w:rFonts w:ascii="Arial" w:eastAsia="Times New Roman" w:hAnsi="Arial" w:cs="Arial"/>
          <w:b/>
          <w:lang w:val="hu-HU" w:eastAsia="hu-HU"/>
        </w:rPr>
        <w:t>szedánokra</w:t>
      </w:r>
      <w:proofErr w:type="spellEnd"/>
      <w:r w:rsidR="00E57541" w:rsidRPr="006569AA">
        <w:rPr>
          <w:rFonts w:ascii="Arial" w:eastAsia="Times New Roman" w:hAnsi="Arial" w:cs="Arial"/>
          <w:b/>
          <w:lang w:val="hu-HU" w:eastAsia="hu-HU"/>
        </w:rPr>
        <w:t xml:space="preserve"> jellemző helykínálattal</w:t>
      </w:r>
      <w:r w:rsidR="006569AA" w:rsidRPr="006569AA">
        <w:rPr>
          <w:rFonts w:ascii="Arial" w:eastAsia="Times New Roman" w:hAnsi="Arial" w:cs="Arial"/>
          <w:b/>
          <w:lang w:val="hu-HU" w:eastAsia="hu-HU"/>
        </w:rPr>
        <w:t xml:space="preserve">, miközben a </w:t>
      </w:r>
      <w:r w:rsidR="00E57541" w:rsidRPr="006569AA">
        <w:rPr>
          <w:rFonts w:ascii="Arial" w:eastAsia="Times New Roman" w:hAnsi="Arial" w:cs="Arial"/>
          <w:b/>
          <w:lang w:val="hu-HU" w:eastAsia="hu-HU"/>
        </w:rPr>
        <w:t>belső tér a modern dizájnt</w:t>
      </w:r>
      <w:r w:rsidR="006569AA" w:rsidRPr="006569AA">
        <w:rPr>
          <w:rFonts w:ascii="Arial" w:eastAsia="Times New Roman" w:hAnsi="Arial" w:cs="Arial"/>
          <w:b/>
          <w:lang w:val="hu-HU" w:eastAsia="hu-HU"/>
        </w:rPr>
        <w:t xml:space="preserve"> és</w:t>
      </w:r>
      <w:r w:rsidR="00E57541" w:rsidRPr="006569AA">
        <w:rPr>
          <w:rFonts w:ascii="Arial" w:eastAsia="Times New Roman" w:hAnsi="Arial" w:cs="Arial"/>
          <w:b/>
          <w:lang w:val="hu-HU" w:eastAsia="hu-HU"/>
        </w:rPr>
        <w:t xml:space="preserve"> a hagyományos japán esztétik</w:t>
      </w:r>
      <w:r w:rsidR="006569AA" w:rsidRPr="006569AA">
        <w:rPr>
          <w:rFonts w:ascii="Arial" w:eastAsia="Times New Roman" w:hAnsi="Arial" w:cs="Arial"/>
          <w:b/>
          <w:lang w:val="hu-HU" w:eastAsia="hu-HU"/>
        </w:rPr>
        <w:t>a semmihez sem fogható egységét valósítja meg. Egyértelműen kijelenthető, az új Lexus LS-</w:t>
      </w:r>
      <w:proofErr w:type="spellStart"/>
      <w:r w:rsidR="006569AA" w:rsidRPr="006569AA">
        <w:rPr>
          <w:rFonts w:ascii="Arial" w:eastAsia="Times New Roman" w:hAnsi="Arial" w:cs="Arial"/>
          <w:b/>
          <w:lang w:val="hu-HU" w:eastAsia="hu-HU"/>
        </w:rPr>
        <w:t>sel</w:t>
      </w:r>
      <w:proofErr w:type="spellEnd"/>
      <w:r w:rsidR="006569AA" w:rsidRPr="006569AA">
        <w:rPr>
          <w:rFonts w:ascii="Arial" w:eastAsia="Times New Roman" w:hAnsi="Arial" w:cs="Arial"/>
          <w:b/>
          <w:lang w:val="hu-HU" w:eastAsia="hu-HU"/>
        </w:rPr>
        <w:t xml:space="preserve"> e</w:t>
      </w:r>
      <w:r w:rsidR="00E57541" w:rsidRPr="006569AA">
        <w:rPr>
          <w:rFonts w:ascii="Arial" w:eastAsia="Times New Roman" w:hAnsi="Arial" w:cs="Arial"/>
          <w:b/>
          <w:lang w:val="hu-HU" w:eastAsia="hu-HU"/>
        </w:rPr>
        <w:t>gyedi identitás született</w:t>
      </w:r>
      <w:r w:rsidR="006569AA" w:rsidRPr="006569AA">
        <w:rPr>
          <w:rFonts w:ascii="Arial" w:eastAsia="Times New Roman" w:hAnsi="Arial" w:cs="Arial"/>
          <w:b/>
          <w:lang w:val="hu-HU" w:eastAsia="hu-HU"/>
        </w:rPr>
        <w:t>.</w:t>
      </w:r>
    </w:p>
    <w:p w:rsidR="006569AA" w:rsidRPr="00034007" w:rsidRDefault="006569AA" w:rsidP="00034007">
      <w:pPr>
        <w:spacing w:after="0" w:line="360" w:lineRule="auto"/>
        <w:jc w:val="both"/>
        <w:rPr>
          <w:rFonts w:ascii="Arial" w:eastAsia="Times New Roman" w:hAnsi="Arial" w:cs="Arial"/>
          <w:lang w:val="hu-HU" w:eastAsia="hu-HU"/>
        </w:rPr>
      </w:pPr>
    </w:p>
    <w:p w:rsidR="00E57541" w:rsidRDefault="00E57541" w:rsidP="00034007">
      <w:pPr>
        <w:spacing w:after="0" w:line="360" w:lineRule="auto"/>
        <w:jc w:val="both"/>
        <w:rPr>
          <w:rFonts w:ascii="Arial" w:eastAsia="Times New Roman" w:hAnsi="Arial" w:cs="Arial"/>
          <w:lang w:val="hu-HU" w:eastAsia="hu-HU"/>
        </w:rPr>
      </w:pPr>
      <w:proofErr w:type="spellStart"/>
      <w:r w:rsidRPr="00034007">
        <w:rPr>
          <w:rFonts w:ascii="Arial" w:eastAsia="Times New Roman" w:hAnsi="Arial" w:cs="Arial"/>
          <w:lang w:val="hu-HU" w:eastAsia="hu-HU"/>
        </w:rPr>
        <w:t>Koichi</w:t>
      </w:r>
      <w:proofErr w:type="spellEnd"/>
      <w:r w:rsidRPr="00034007">
        <w:rPr>
          <w:rFonts w:ascii="Arial" w:eastAsia="Times New Roman" w:hAnsi="Arial" w:cs="Arial"/>
          <w:lang w:val="hu-HU" w:eastAsia="hu-HU"/>
        </w:rPr>
        <w:t xml:space="preserve"> </w:t>
      </w:r>
      <w:proofErr w:type="spellStart"/>
      <w:r w:rsidRPr="00034007">
        <w:rPr>
          <w:rFonts w:ascii="Arial" w:eastAsia="Times New Roman" w:hAnsi="Arial" w:cs="Arial"/>
          <w:lang w:val="hu-HU" w:eastAsia="hu-HU"/>
        </w:rPr>
        <w:t>Suga</w:t>
      </w:r>
      <w:proofErr w:type="spellEnd"/>
      <w:r w:rsidRPr="00034007">
        <w:rPr>
          <w:rFonts w:ascii="Arial" w:eastAsia="Times New Roman" w:hAnsi="Arial" w:cs="Arial"/>
          <w:lang w:val="hu-HU" w:eastAsia="hu-HU"/>
        </w:rPr>
        <w:t xml:space="preserve">, az LS vezető formatervezője a kezdetektől felismerte azt a kulcsfontosságú szerepet, amelyet a modell a Lexus lényegének megfogalmazása, a márka történetének, arculatának és üzenetének megtestesítése terén játszik. </w:t>
      </w:r>
    </w:p>
    <w:p w:rsidR="006569AA" w:rsidRPr="00034007" w:rsidRDefault="006569AA" w:rsidP="00034007">
      <w:pPr>
        <w:spacing w:after="0" w:line="360" w:lineRule="auto"/>
        <w:jc w:val="both"/>
        <w:rPr>
          <w:rFonts w:ascii="Arial" w:eastAsia="Times New Roman" w:hAnsi="Arial" w:cs="Arial"/>
          <w:lang w:val="hu-HU" w:eastAsia="hu-HU"/>
        </w:rPr>
      </w:pPr>
    </w:p>
    <w:p w:rsidR="006569AA" w:rsidRDefault="00E57541" w:rsidP="00034007">
      <w:pPr>
        <w:spacing w:after="0" w:line="360" w:lineRule="auto"/>
        <w:jc w:val="both"/>
        <w:rPr>
          <w:rFonts w:ascii="Arial" w:eastAsia="Times New Roman" w:hAnsi="Arial" w:cs="Arial"/>
          <w:lang w:val="hu-HU" w:eastAsia="hu-HU"/>
        </w:rPr>
      </w:pPr>
      <w:r w:rsidRPr="006569AA">
        <w:rPr>
          <w:rFonts w:ascii="Arial" w:eastAsia="Times New Roman" w:hAnsi="Arial" w:cs="Arial"/>
          <w:i/>
          <w:lang w:val="hu-HU" w:eastAsia="hu-HU"/>
        </w:rPr>
        <w:t xml:space="preserve">„Tudtam, nagyszerű lehetőséget kaptunk arra, hogy </w:t>
      </w:r>
      <w:proofErr w:type="gramStart"/>
      <w:r w:rsidRPr="006569AA">
        <w:rPr>
          <w:rFonts w:ascii="Arial" w:eastAsia="Times New Roman" w:hAnsi="Arial" w:cs="Arial"/>
          <w:i/>
          <w:lang w:val="hu-HU" w:eastAsia="hu-HU"/>
        </w:rPr>
        <w:t>globális</w:t>
      </w:r>
      <w:proofErr w:type="gramEnd"/>
      <w:r w:rsidRPr="006569AA">
        <w:rPr>
          <w:rFonts w:ascii="Arial" w:eastAsia="Times New Roman" w:hAnsi="Arial" w:cs="Arial"/>
          <w:i/>
          <w:lang w:val="hu-HU" w:eastAsia="hu-HU"/>
        </w:rPr>
        <w:t xml:space="preserve"> Lexus zászlóshajót alkoss</w:t>
      </w:r>
      <w:r w:rsidR="006569AA">
        <w:rPr>
          <w:rFonts w:ascii="Arial" w:eastAsia="Times New Roman" w:hAnsi="Arial" w:cs="Arial"/>
          <w:i/>
          <w:lang w:val="hu-HU" w:eastAsia="hu-HU"/>
        </w:rPr>
        <w:t>unk.</w:t>
      </w:r>
      <w:r w:rsidRPr="006569AA">
        <w:rPr>
          <w:rFonts w:ascii="Arial" w:eastAsia="Times New Roman" w:hAnsi="Arial" w:cs="Arial"/>
          <w:i/>
          <w:lang w:val="hu-HU" w:eastAsia="hu-HU"/>
        </w:rPr>
        <w:t>”</w:t>
      </w:r>
      <w:r w:rsidRPr="00034007">
        <w:rPr>
          <w:rFonts w:ascii="Arial" w:eastAsia="Times New Roman" w:hAnsi="Arial" w:cs="Arial"/>
          <w:lang w:val="hu-HU" w:eastAsia="hu-HU"/>
        </w:rPr>
        <w:t xml:space="preserve"> – </w:t>
      </w:r>
      <w:r w:rsidR="006569AA">
        <w:rPr>
          <w:rFonts w:ascii="Arial" w:eastAsia="Times New Roman" w:hAnsi="Arial" w:cs="Arial"/>
          <w:lang w:val="hu-HU" w:eastAsia="hu-HU"/>
        </w:rPr>
        <w:t xml:space="preserve">fogalmaz </w:t>
      </w:r>
      <w:proofErr w:type="spellStart"/>
      <w:r w:rsidR="006569AA">
        <w:rPr>
          <w:rFonts w:ascii="Arial" w:eastAsia="Times New Roman" w:hAnsi="Arial" w:cs="Arial"/>
          <w:lang w:val="hu-HU" w:eastAsia="hu-HU"/>
        </w:rPr>
        <w:t>Suga</w:t>
      </w:r>
      <w:proofErr w:type="spellEnd"/>
      <w:r w:rsidR="006569AA">
        <w:rPr>
          <w:rFonts w:ascii="Arial" w:eastAsia="Times New Roman" w:hAnsi="Arial" w:cs="Arial"/>
          <w:lang w:val="hu-HU" w:eastAsia="hu-HU"/>
        </w:rPr>
        <w:t>.</w:t>
      </w:r>
      <w:r w:rsidRPr="00034007">
        <w:rPr>
          <w:rFonts w:ascii="Arial" w:eastAsia="Times New Roman" w:hAnsi="Arial" w:cs="Arial"/>
          <w:lang w:val="hu-HU" w:eastAsia="hu-HU"/>
        </w:rPr>
        <w:t xml:space="preserve"> „</w:t>
      </w:r>
      <w:r w:rsidRPr="006569AA">
        <w:rPr>
          <w:rFonts w:ascii="Arial" w:eastAsia="Times New Roman" w:hAnsi="Arial" w:cs="Arial"/>
          <w:i/>
          <w:lang w:val="hu-HU" w:eastAsia="hu-HU"/>
        </w:rPr>
        <w:t xml:space="preserve">Csapatommal valami teljesen újat akartunk csinálni, egyedülálló arányokat teremteni. Célunk egy olyan autó megalkotása volt, amely hosszabb, alacsonyabb és szélesebb, </w:t>
      </w:r>
      <w:proofErr w:type="gramStart"/>
      <w:r w:rsidRPr="006569AA">
        <w:rPr>
          <w:rFonts w:ascii="Arial" w:eastAsia="Times New Roman" w:hAnsi="Arial" w:cs="Arial"/>
          <w:i/>
          <w:lang w:val="hu-HU" w:eastAsia="hu-HU"/>
        </w:rPr>
        <w:t>a</w:t>
      </w:r>
      <w:proofErr w:type="gramEnd"/>
      <w:r w:rsidRPr="006569AA">
        <w:rPr>
          <w:rFonts w:ascii="Arial" w:eastAsia="Times New Roman" w:hAnsi="Arial" w:cs="Arial"/>
          <w:i/>
          <w:lang w:val="hu-HU" w:eastAsia="hu-HU"/>
        </w:rPr>
        <w:t xml:space="preserve"> amelynek megjelenés</w:t>
      </w:r>
      <w:r w:rsidR="006569AA">
        <w:rPr>
          <w:rFonts w:ascii="Arial" w:eastAsia="Times New Roman" w:hAnsi="Arial" w:cs="Arial"/>
          <w:i/>
          <w:lang w:val="hu-HU" w:eastAsia="hu-HU"/>
        </w:rPr>
        <w:t>e több erőt és energiát sugároz.</w:t>
      </w:r>
      <w:r w:rsidRPr="006569AA">
        <w:rPr>
          <w:rFonts w:ascii="Arial" w:eastAsia="Times New Roman" w:hAnsi="Arial" w:cs="Arial"/>
          <w:i/>
          <w:lang w:val="hu-HU" w:eastAsia="hu-HU"/>
        </w:rPr>
        <w:t>”</w:t>
      </w:r>
      <w:r w:rsidRPr="00034007">
        <w:rPr>
          <w:rFonts w:ascii="Arial" w:eastAsia="Times New Roman" w:hAnsi="Arial" w:cs="Arial"/>
          <w:lang w:val="hu-HU" w:eastAsia="hu-HU"/>
        </w:rPr>
        <w:t xml:space="preserve"> – te</w:t>
      </w:r>
      <w:r w:rsidR="006569AA">
        <w:rPr>
          <w:rFonts w:ascii="Arial" w:eastAsia="Times New Roman" w:hAnsi="Arial" w:cs="Arial"/>
          <w:lang w:val="hu-HU" w:eastAsia="hu-HU"/>
        </w:rPr>
        <w:t>szi hozzá a neves szakember.</w:t>
      </w:r>
    </w:p>
    <w:p w:rsidR="006569AA" w:rsidRDefault="006569AA" w:rsidP="00034007">
      <w:pPr>
        <w:spacing w:after="0" w:line="360" w:lineRule="auto"/>
        <w:jc w:val="both"/>
        <w:rPr>
          <w:rFonts w:ascii="Arial" w:eastAsia="Times New Roman" w:hAnsi="Arial" w:cs="Arial"/>
          <w:lang w:val="hu-HU" w:eastAsia="hu-HU"/>
        </w:rPr>
      </w:pPr>
    </w:p>
    <w:p w:rsidR="00E57541" w:rsidRPr="00034007" w:rsidRDefault="006569AA" w:rsidP="00034007">
      <w:pPr>
        <w:spacing w:after="0" w:line="360" w:lineRule="auto"/>
        <w:jc w:val="both"/>
        <w:rPr>
          <w:rFonts w:ascii="Arial" w:eastAsia="Times New Roman" w:hAnsi="Arial" w:cs="Arial"/>
          <w:lang w:val="hu-HU" w:eastAsia="hu-HU"/>
        </w:rPr>
      </w:pPr>
      <w:r>
        <w:rPr>
          <w:rFonts w:ascii="Arial" w:eastAsia="Times New Roman" w:hAnsi="Arial" w:cs="Arial"/>
          <w:lang w:val="hu-HU" w:eastAsia="hu-HU"/>
        </w:rPr>
        <w:t>A t</w:t>
      </w:r>
      <w:r w:rsidR="00E57541" w:rsidRPr="00034007">
        <w:rPr>
          <w:rFonts w:ascii="Arial" w:eastAsia="Times New Roman" w:hAnsi="Arial" w:cs="Arial"/>
          <w:lang w:val="hu-HU" w:eastAsia="hu-HU"/>
        </w:rPr>
        <w:t xml:space="preserve">ervezők munkáját nagyban segítette az új LS műszaki alapjait biztosító új Global </w:t>
      </w:r>
      <w:proofErr w:type="spellStart"/>
      <w:r w:rsidR="00E57541" w:rsidRPr="00034007">
        <w:rPr>
          <w:rFonts w:ascii="Arial" w:eastAsia="Times New Roman" w:hAnsi="Arial" w:cs="Arial"/>
          <w:lang w:val="hu-HU" w:eastAsia="hu-HU"/>
        </w:rPr>
        <w:t>Architecture</w:t>
      </w:r>
      <w:proofErr w:type="spellEnd"/>
      <w:r w:rsidR="00E57541" w:rsidRPr="00034007">
        <w:rPr>
          <w:rFonts w:ascii="Arial" w:eastAsia="Times New Roman" w:hAnsi="Arial" w:cs="Arial"/>
          <w:lang w:val="hu-HU" w:eastAsia="hu-HU"/>
        </w:rPr>
        <w:t xml:space="preserve"> </w:t>
      </w:r>
      <w:proofErr w:type="spellStart"/>
      <w:r w:rsidR="00E57541" w:rsidRPr="00034007">
        <w:rPr>
          <w:rFonts w:ascii="Arial" w:eastAsia="Times New Roman" w:hAnsi="Arial" w:cs="Arial"/>
          <w:lang w:val="hu-HU" w:eastAsia="hu-HU"/>
        </w:rPr>
        <w:t>Luxury</w:t>
      </w:r>
      <w:proofErr w:type="spellEnd"/>
      <w:r w:rsidR="00E57541" w:rsidRPr="00034007">
        <w:rPr>
          <w:rFonts w:ascii="Arial" w:eastAsia="Times New Roman" w:hAnsi="Arial" w:cs="Arial"/>
          <w:lang w:val="hu-HU" w:eastAsia="hu-HU"/>
        </w:rPr>
        <w:t xml:space="preserve"> (GA-L) platform. Ennek arányai hosszabb tengelytávot, tágas belső teret és az útra simuló, mélyebben ülő, kupés megjelenést tettek lehetővé. </w:t>
      </w:r>
      <w:proofErr w:type="spellStart"/>
      <w:r w:rsidR="00E57541" w:rsidRPr="00034007">
        <w:rPr>
          <w:rFonts w:ascii="Arial" w:eastAsia="Times New Roman" w:hAnsi="Arial" w:cs="Arial"/>
          <w:lang w:val="hu-HU" w:eastAsia="hu-HU"/>
        </w:rPr>
        <w:t>Suga</w:t>
      </w:r>
      <w:proofErr w:type="spellEnd"/>
      <w:r w:rsidR="00E57541" w:rsidRPr="00034007">
        <w:rPr>
          <w:rFonts w:ascii="Arial" w:eastAsia="Times New Roman" w:hAnsi="Arial" w:cs="Arial"/>
          <w:lang w:val="hu-HU" w:eastAsia="hu-HU"/>
        </w:rPr>
        <w:t xml:space="preserve"> tucatnyi jegyzetlapot rajzolt tele vázlatokkal, mielőtt kikristályosodott volna benne az a sportos megjelenés, amely érzelemdúsabb oldaláról mutatja be a Lexus márkát. </w:t>
      </w:r>
    </w:p>
    <w:p w:rsidR="00E57541" w:rsidRDefault="00E57541" w:rsidP="00034007">
      <w:pPr>
        <w:spacing w:after="0" w:line="360" w:lineRule="auto"/>
        <w:jc w:val="both"/>
        <w:rPr>
          <w:rFonts w:ascii="Arial" w:eastAsia="Times New Roman" w:hAnsi="Arial" w:cs="Arial"/>
          <w:i/>
          <w:lang w:val="hu-HU" w:eastAsia="hu-HU"/>
        </w:rPr>
      </w:pPr>
      <w:r w:rsidRPr="005B01C7">
        <w:rPr>
          <w:rFonts w:ascii="Arial" w:eastAsia="Times New Roman" w:hAnsi="Arial" w:cs="Arial"/>
          <w:i/>
          <w:lang w:val="hu-HU" w:eastAsia="hu-HU"/>
        </w:rPr>
        <w:lastRenderedPageBreak/>
        <w:t>„A tervezés központi tematikája a ’szenvedélyből kovácsolt’ volt, amelyhez kapcsolódóan a szenvedély fogalma kifelé, a négy kerék irányába tolódott</w:t>
      </w:r>
      <w:r w:rsidR="005B01C7">
        <w:rPr>
          <w:rFonts w:ascii="Arial" w:eastAsia="Times New Roman" w:hAnsi="Arial" w:cs="Arial"/>
          <w:i/>
          <w:lang w:val="hu-HU" w:eastAsia="hu-HU"/>
        </w:rPr>
        <w:t>.</w:t>
      </w:r>
      <w:r w:rsidRPr="00034007">
        <w:rPr>
          <w:rFonts w:ascii="Arial" w:eastAsia="Times New Roman" w:hAnsi="Arial" w:cs="Arial"/>
          <w:lang w:val="hu-HU" w:eastAsia="hu-HU"/>
        </w:rPr>
        <w:t>” – magyarázza. „</w:t>
      </w:r>
      <w:r w:rsidRPr="005B01C7">
        <w:rPr>
          <w:rFonts w:ascii="Arial" w:eastAsia="Times New Roman" w:hAnsi="Arial" w:cs="Arial"/>
          <w:i/>
          <w:lang w:val="hu-HU" w:eastAsia="hu-HU"/>
        </w:rPr>
        <w:t>Vázlataink elkészítése során a lendületes sziluettre és a nagyméretű kerekekre fektettük a hangsúlyt. Emellett ügyelnünk kellett az olyan kényes pontokra is, mint a hátsó helykínálat vagy a könnyű ki- és beszállás.”</w:t>
      </w:r>
    </w:p>
    <w:p w:rsidR="005B01C7" w:rsidRDefault="005B01C7" w:rsidP="00034007">
      <w:pPr>
        <w:spacing w:after="0" w:line="360" w:lineRule="auto"/>
        <w:jc w:val="both"/>
        <w:rPr>
          <w:rFonts w:ascii="Arial" w:eastAsia="Times New Roman" w:hAnsi="Arial" w:cs="Arial"/>
          <w:lang w:val="hu-HU" w:eastAsia="hu-HU"/>
        </w:rPr>
      </w:pPr>
    </w:p>
    <w:p w:rsidR="005B01C7" w:rsidRDefault="005B01C7" w:rsidP="00034007">
      <w:pPr>
        <w:spacing w:after="0" w:line="360" w:lineRule="auto"/>
        <w:jc w:val="both"/>
        <w:rPr>
          <w:rFonts w:ascii="Arial" w:eastAsia="Times New Roman" w:hAnsi="Arial" w:cs="Arial"/>
          <w:lang w:val="hu-HU" w:eastAsia="hu-HU"/>
        </w:rPr>
      </w:pPr>
      <w:r>
        <w:rPr>
          <w:rFonts w:ascii="Arial" w:eastAsia="Times New Roman" w:hAnsi="Arial" w:cs="Arial"/>
          <w:lang w:val="hu-HU" w:eastAsia="hu-HU"/>
        </w:rPr>
        <w:t xml:space="preserve">Azt, hogy mire is gondol a </w:t>
      </w:r>
      <w:proofErr w:type="spellStart"/>
      <w:r>
        <w:rPr>
          <w:rFonts w:ascii="Arial" w:eastAsia="Times New Roman" w:hAnsi="Arial" w:cs="Arial"/>
          <w:lang w:val="hu-HU" w:eastAsia="hu-HU"/>
        </w:rPr>
        <w:t>dizájner</w:t>
      </w:r>
      <w:proofErr w:type="spellEnd"/>
      <w:r>
        <w:rPr>
          <w:rFonts w:ascii="Arial" w:eastAsia="Times New Roman" w:hAnsi="Arial" w:cs="Arial"/>
          <w:lang w:val="hu-HU" w:eastAsia="hu-HU"/>
        </w:rPr>
        <w:t xml:space="preserve">, az alábbi videó kiválóan megragadja: </w:t>
      </w:r>
      <w:hyperlink r:id="rId7" w:history="1">
        <w:r w:rsidRPr="0093321B">
          <w:rPr>
            <w:rStyle w:val="Hyperlink"/>
            <w:rFonts w:ascii="Arial" w:eastAsia="Times New Roman" w:hAnsi="Arial" w:cs="Arial"/>
            <w:lang w:val="hu-HU" w:eastAsia="hu-HU"/>
          </w:rPr>
          <w:t>https://www.youtube.com/watch?v=_cvqAX6ZdnU</w:t>
        </w:r>
      </w:hyperlink>
    </w:p>
    <w:p w:rsidR="005B01C7" w:rsidRPr="005B01C7" w:rsidRDefault="005B01C7" w:rsidP="00034007">
      <w:pPr>
        <w:spacing w:after="0" w:line="360" w:lineRule="auto"/>
        <w:jc w:val="both"/>
        <w:rPr>
          <w:rFonts w:ascii="Arial" w:eastAsia="Times New Roman" w:hAnsi="Arial" w:cs="Arial"/>
          <w:i/>
          <w:lang w:val="hu-HU" w:eastAsia="hu-HU"/>
        </w:rPr>
      </w:pPr>
    </w:p>
    <w:p w:rsidR="00E57541" w:rsidRDefault="00E57541" w:rsidP="00034007">
      <w:pPr>
        <w:spacing w:after="0" w:line="360" w:lineRule="auto"/>
        <w:jc w:val="both"/>
        <w:rPr>
          <w:rFonts w:ascii="Arial" w:eastAsia="Times New Roman" w:hAnsi="Arial" w:cs="Arial"/>
          <w:lang w:val="hu-HU" w:eastAsia="hu-HU"/>
        </w:rPr>
      </w:pPr>
      <w:r w:rsidRPr="00034007">
        <w:rPr>
          <w:rFonts w:ascii="Arial" w:eastAsia="Times New Roman" w:hAnsi="Arial" w:cs="Arial"/>
          <w:lang w:val="hu-HU" w:eastAsia="hu-HU"/>
        </w:rPr>
        <w:t xml:space="preserve">Az autó tervezése során nem kevesebb, mint hét makettet készítettek, szemben a hasonló, vadonatúj modellfejlesztési programoknál szokásos hárommal vagy néggyel. Ez a szám is jól tükrözi mérnökeink részletekbe menő, fokozott alaposságát, és az LS jelentőségét a Lexus márka egésze szempontjából. </w:t>
      </w:r>
    </w:p>
    <w:p w:rsidR="005B01C7" w:rsidRPr="00034007" w:rsidRDefault="005B01C7" w:rsidP="00034007">
      <w:pPr>
        <w:spacing w:after="0" w:line="360" w:lineRule="auto"/>
        <w:jc w:val="both"/>
        <w:rPr>
          <w:rFonts w:ascii="Arial" w:eastAsia="Times New Roman" w:hAnsi="Arial" w:cs="Arial"/>
          <w:lang w:val="hu-HU" w:eastAsia="hu-HU"/>
        </w:rPr>
      </w:pPr>
    </w:p>
    <w:p w:rsidR="00E57541" w:rsidRPr="005B01C7" w:rsidRDefault="00E57541" w:rsidP="00034007">
      <w:pPr>
        <w:spacing w:after="0" w:line="360" w:lineRule="auto"/>
        <w:jc w:val="both"/>
        <w:rPr>
          <w:rFonts w:ascii="Arial" w:eastAsia="Times New Roman" w:hAnsi="Arial" w:cs="Arial"/>
          <w:b/>
          <w:lang w:val="hu-HU" w:eastAsia="hu-HU"/>
        </w:rPr>
      </w:pPr>
      <w:r w:rsidRPr="005B01C7">
        <w:rPr>
          <w:rFonts w:ascii="Arial" w:eastAsia="Times New Roman" w:hAnsi="Arial" w:cs="Arial"/>
          <w:b/>
          <w:lang w:val="hu-HU" w:eastAsia="hu-HU"/>
        </w:rPr>
        <w:t>Az orsó alakú hűtőmaszk által meghatározott formaterv</w:t>
      </w:r>
    </w:p>
    <w:p w:rsidR="00E57541" w:rsidRDefault="00E57541" w:rsidP="00034007">
      <w:pPr>
        <w:spacing w:after="0" w:line="360" w:lineRule="auto"/>
        <w:jc w:val="both"/>
        <w:rPr>
          <w:rFonts w:ascii="Arial" w:eastAsia="Times New Roman" w:hAnsi="Arial" w:cs="Arial"/>
          <w:lang w:val="hu-HU" w:eastAsia="hu-HU"/>
        </w:rPr>
      </w:pPr>
      <w:r w:rsidRPr="00034007">
        <w:rPr>
          <w:rFonts w:ascii="Arial" w:eastAsia="Times New Roman" w:hAnsi="Arial" w:cs="Arial"/>
          <w:lang w:val="hu-HU" w:eastAsia="hu-HU"/>
        </w:rPr>
        <w:t>Az orsó alakú hűtőmaszk mára a Lexus formatervezésének meghatározó alapmotívumává vált, ám szerepét tekintve több egyszerű márkajelzőnél. Az új LS-</w:t>
      </w:r>
      <w:proofErr w:type="spellStart"/>
      <w:r w:rsidRPr="00034007">
        <w:rPr>
          <w:rFonts w:ascii="Arial" w:eastAsia="Times New Roman" w:hAnsi="Arial" w:cs="Arial"/>
          <w:lang w:val="hu-HU" w:eastAsia="hu-HU"/>
        </w:rPr>
        <w:t>ben</w:t>
      </w:r>
      <w:proofErr w:type="spellEnd"/>
      <w:r w:rsidRPr="00034007">
        <w:rPr>
          <w:rFonts w:ascii="Arial" w:eastAsia="Times New Roman" w:hAnsi="Arial" w:cs="Arial"/>
          <w:lang w:val="hu-HU" w:eastAsia="hu-HU"/>
        </w:rPr>
        <w:t xml:space="preserve"> az autó egész formai tematikájának kiindulási pontjaként szolgál, olyan vonalakat teremtve, amelyek az autó teljes felületén </w:t>
      </w:r>
      <w:proofErr w:type="spellStart"/>
      <w:r w:rsidRPr="00034007">
        <w:rPr>
          <w:rFonts w:ascii="Arial" w:eastAsia="Times New Roman" w:hAnsi="Arial" w:cs="Arial"/>
          <w:lang w:val="hu-HU" w:eastAsia="hu-HU"/>
        </w:rPr>
        <w:t>végigvonulva</w:t>
      </w:r>
      <w:proofErr w:type="spellEnd"/>
      <w:r w:rsidRPr="00034007">
        <w:rPr>
          <w:rFonts w:ascii="Arial" w:eastAsia="Times New Roman" w:hAnsi="Arial" w:cs="Arial"/>
          <w:lang w:val="hu-HU" w:eastAsia="hu-HU"/>
        </w:rPr>
        <w:t xml:space="preserve"> végül hátul egybefonódnak.</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 xml:space="preserve">Maga a rács egy összetett hálós szerkezet, amely 5000 (az F SPORT modell esetén több mint 7000) különálló felületből áll, és amelyen a Lexus magasan képzett CAD modellezői három és fél (az F SPORT esetében öt) hónapon át dolgoztak, majd ezt követően kézi megmunkálással finomítottak. A kifinomult mintázat a visszahajló hűtőrács körvonalait tükrözi, olyan feszültséggel teli megjelenést teremtve, amely a </w:t>
      </w:r>
      <w:proofErr w:type="spellStart"/>
      <w:r w:rsidRPr="00034007">
        <w:rPr>
          <w:rFonts w:ascii="Arial" w:eastAsia="Times New Roman" w:hAnsi="Arial" w:cs="Arial"/>
          <w:lang w:val="hu-HU" w:eastAsia="hu-HU"/>
        </w:rPr>
        <w:t>ráeső</w:t>
      </w:r>
      <w:proofErr w:type="spellEnd"/>
      <w:r w:rsidRPr="00034007">
        <w:rPr>
          <w:rFonts w:ascii="Arial" w:eastAsia="Times New Roman" w:hAnsi="Arial" w:cs="Arial"/>
          <w:lang w:val="hu-HU" w:eastAsia="hu-HU"/>
        </w:rPr>
        <w:t xml:space="preserve"> fénnyel együtt változik.</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Az orsó tematika az autó hátsó kialakításában is megnyilvánul, sőt még az F SPORT üléshuzat-öltéseinek mintázatában is visszaköszön.</w:t>
      </w:r>
    </w:p>
    <w:p w:rsidR="005B01C7" w:rsidRPr="00034007" w:rsidRDefault="005B01C7" w:rsidP="00034007">
      <w:pPr>
        <w:spacing w:after="0" w:line="360" w:lineRule="auto"/>
        <w:jc w:val="both"/>
        <w:rPr>
          <w:rFonts w:ascii="Arial" w:eastAsia="Times New Roman" w:hAnsi="Arial" w:cs="Arial"/>
          <w:lang w:val="hu-HU" w:eastAsia="hu-HU"/>
        </w:rPr>
      </w:pPr>
    </w:p>
    <w:p w:rsidR="00E57541" w:rsidRPr="005B01C7" w:rsidRDefault="005B01C7" w:rsidP="00034007">
      <w:pPr>
        <w:spacing w:after="0" w:line="360" w:lineRule="auto"/>
        <w:jc w:val="both"/>
        <w:rPr>
          <w:rFonts w:ascii="Arial" w:eastAsia="Times New Roman" w:hAnsi="Arial" w:cs="Arial"/>
          <w:b/>
          <w:lang w:val="hu-HU" w:eastAsia="hu-HU"/>
        </w:rPr>
      </w:pPr>
      <w:r w:rsidRPr="005B01C7">
        <w:rPr>
          <w:rFonts w:ascii="Arial" w:eastAsia="Times New Roman" w:hAnsi="Arial" w:cs="Arial"/>
          <w:b/>
          <w:lang w:val="hu-HU" w:eastAsia="hu-HU"/>
        </w:rPr>
        <w:t xml:space="preserve">Lenyűgöző külső </w:t>
      </w:r>
    </w:p>
    <w:p w:rsidR="00E57541" w:rsidRPr="00034007" w:rsidRDefault="00E57541" w:rsidP="00034007">
      <w:pPr>
        <w:spacing w:after="0" w:line="360" w:lineRule="auto"/>
        <w:jc w:val="both"/>
        <w:rPr>
          <w:rFonts w:ascii="Arial" w:eastAsia="Times New Roman" w:hAnsi="Arial" w:cs="Arial"/>
          <w:lang w:val="hu-HU" w:eastAsia="hu-HU"/>
        </w:rPr>
      </w:pPr>
      <w:r w:rsidRPr="00034007">
        <w:rPr>
          <w:rFonts w:ascii="Arial" w:eastAsia="Times New Roman" w:hAnsi="Arial" w:cs="Arial"/>
          <w:lang w:val="hu-HU" w:eastAsia="hu-HU"/>
        </w:rPr>
        <w:t xml:space="preserve">A Lexus forradalmasította az LS formatervezési alapelveit, és a korábbi „háromdobozos”, lépcsőshátú </w:t>
      </w:r>
      <w:proofErr w:type="spellStart"/>
      <w:r w:rsidRPr="00034007">
        <w:rPr>
          <w:rFonts w:ascii="Arial" w:eastAsia="Times New Roman" w:hAnsi="Arial" w:cs="Arial"/>
          <w:lang w:val="hu-HU" w:eastAsia="hu-HU"/>
        </w:rPr>
        <w:t>szedán</w:t>
      </w:r>
      <w:proofErr w:type="spellEnd"/>
      <w:r w:rsidRPr="00034007">
        <w:rPr>
          <w:rFonts w:ascii="Arial" w:eastAsia="Times New Roman" w:hAnsi="Arial" w:cs="Arial"/>
          <w:lang w:val="hu-HU" w:eastAsia="hu-HU"/>
        </w:rPr>
        <w:t xml:space="preserve"> formát egy olyan autóvá fejlesztette, amely már egy gyökeresen eltérő, kupés sziluettet mutat. A modern ügyfelek számára vonzóbb, mélyebben húzódó, karcsúbb vonalvezetést </w:t>
      </w:r>
      <w:proofErr w:type="gramStart"/>
      <w:r w:rsidRPr="00034007">
        <w:rPr>
          <w:rFonts w:ascii="Arial" w:eastAsia="Times New Roman" w:hAnsi="Arial" w:cs="Arial"/>
          <w:lang w:val="hu-HU" w:eastAsia="hu-HU"/>
        </w:rPr>
        <w:t>anélkül</w:t>
      </w:r>
      <w:proofErr w:type="gramEnd"/>
      <w:r w:rsidRPr="00034007">
        <w:rPr>
          <w:rFonts w:ascii="Arial" w:eastAsia="Times New Roman" w:hAnsi="Arial" w:cs="Arial"/>
          <w:lang w:val="hu-HU" w:eastAsia="hu-HU"/>
        </w:rPr>
        <w:t xml:space="preserve"> valósították meg, hogy feláldozták volna az LS zászlóshajó státuszához alapvetően hozzátartozó </w:t>
      </w:r>
      <w:proofErr w:type="spellStart"/>
      <w:r w:rsidRPr="00034007">
        <w:rPr>
          <w:rFonts w:ascii="Arial" w:eastAsia="Times New Roman" w:hAnsi="Arial" w:cs="Arial"/>
          <w:lang w:val="hu-HU" w:eastAsia="hu-HU"/>
        </w:rPr>
        <w:t>tágasságot</w:t>
      </w:r>
      <w:proofErr w:type="spellEnd"/>
      <w:r w:rsidRPr="00034007">
        <w:rPr>
          <w:rFonts w:ascii="Arial" w:eastAsia="Times New Roman" w:hAnsi="Arial" w:cs="Arial"/>
          <w:lang w:val="hu-HU" w:eastAsia="hu-HU"/>
        </w:rPr>
        <w:t xml:space="preserve"> és kényelmet.</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 xml:space="preserve">Nevezetesen, ez az első olyan Lexus </w:t>
      </w:r>
      <w:proofErr w:type="spellStart"/>
      <w:r w:rsidRPr="00034007">
        <w:rPr>
          <w:rFonts w:ascii="Arial" w:eastAsia="Times New Roman" w:hAnsi="Arial" w:cs="Arial"/>
          <w:lang w:val="hu-HU" w:eastAsia="hu-HU"/>
        </w:rPr>
        <w:t>szedán</w:t>
      </w:r>
      <w:proofErr w:type="spellEnd"/>
      <w:r w:rsidRPr="00034007">
        <w:rPr>
          <w:rFonts w:ascii="Arial" w:eastAsia="Times New Roman" w:hAnsi="Arial" w:cs="Arial"/>
          <w:lang w:val="hu-HU" w:eastAsia="hu-HU"/>
        </w:rPr>
        <w:t xml:space="preserve">, amely különösen jó körkörös kilátást biztosító, hatablakos </w:t>
      </w:r>
      <w:proofErr w:type="gramStart"/>
      <w:r w:rsidRPr="00034007">
        <w:rPr>
          <w:rFonts w:ascii="Arial" w:eastAsia="Times New Roman" w:hAnsi="Arial" w:cs="Arial"/>
          <w:lang w:val="hu-HU" w:eastAsia="hu-HU"/>
        </w:rPr>
        <w:t>profilt</w:t>
      </w:r>
      <w:proofErr w:type="gramEnd"/>
      <w:r w:rsidRPr="00034007">
        <w:rPr>
          <w:rFonts w:ascii="Arial" w:eastAsia="Times New Roman" w:hAnsi="Arial" w:cs="Arial"/>
          <w:lang w:val="hu-HU" w:eastAsia="hu-HU"/>
        </w:rPr>
        <w:t xml:space="preserve"> kapott. Szintén ez a márka első olyan modellje, amelynél a tetőoszlopokhoz harmonikusan illeszkedő, síkban illesztett ablakokat </w:t>
      </w:r>
      <w:r w:rsidRPr="00034007">
        <w:rPr>
          <w:rFonts w:ascii="Arial" w:eastAsia="Times New Roman" w:hAnsi="Arial" w:cs="Arial"/>
          <w:lang w:val="hu-HU" w:eastAsia="hu-HU"/>
        </w:rPr>
        <w:lastRenderedPageBreak/>
        <w:t>alkalmaztak.</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 xml:space="preserve">Az orrtól a farig </w:t>
      </w:r>
      <w:proofErr w:type="spellStart"/>
      <w:r w:rsidRPr="00034007">
        <w:rPr>
          <w:rFonts w:ascii="Arial" w:eastAsia="Times New Roman" w:hAnsi="Arial" w:cs="Arial"/>
          <w:lang w:val="hu-HU" w:eastAsia="hu-HU"/>
        </w:rPr>
        <w:t>végigfutó</w:t>
      </w:r>
      <w:proofErr w:type="spellEnd"/>
      <w:r w:rsidRPr="00034007">
        <w:rPr>
          <w:rFonts w:ascii="Arial" w:eastAsia="Times New Roman" w:hAnsi="Arial" w:cs="Arial"/>
          <w:lang w:val="hu-HU" w:eastAsia="hu-HU"/>
        </w:rPr>
        <w:t xml:space="preserve"> vállvonal kiemeli az autó alacsony tömegközéppontját és mély fekvését; kihangsúlyozva annak vízszintes tengelyét. Az elülső és a hátsó sárvédők vonalvezetése előre dől, ami dinamikus benyomást kelt, és az autó személyiségének sportos jegyeire utal.</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Az útra simuló megjelenés nem csupán illúzió: a GA-L platform lehetővé tette az LS magasságának 15,2 mm-</w:t>
      </w:r>
      <w:proofErr w:type="spellStart"/>
      <w:r w:rsidRPr="00034007">
        <w:rPr>
          <w:rFonts w:ascii="Arial" w:eastAsia="Times New Roman" w:hAnsi="Arial" w:cs="Arial"/>
          <w:lang w:val="hu-HU" w:eastAsia="hu-HU"/>
        </w:rPr>
        <w:t>rel</w:t>
      </w:r>
      <w:proofErr w:type="spellEnd"/>
      <w:r w:rsidRPr="00034007">
        <w:rPr>
          <w:rFonts w:ascii="Arial" w:eastAsia="Times New Roman" w:hAnsi="Arial" w:cs="Arial"/>
          <w:lang w:val="hu-HU" w:eastAsia="hu-HU"/>
        </w:rPr>
        <w:t xml:space="preserve"> történő csökkentését. A motorháztető és a csomagtartó pedig ennél is mélyebbre – megközelítőleg 30,5, illetve 40,6 mm-</w:t>
      </w:r>
      <w:proofErr w:type="spellStart"/>
      <w:r w:rsidRPr="00034007">
        <w:rPr>
          <w:rFonts w:ascii="Arial" w:eastAsia="Times New Roman" w:hAnsi="Arial" w:cs="Arial"/>
          <w:lang w:val="hu-HU" w:eastAsia="hu-HU"/>
        </w:rPr>
        <w:t>rel</w:t>
      </w:r>
      <w:proofErr w:type="spellEnd"/>
      <w:r w:rsidRPr="00034007">
        <w:rPr>
          <w:rFonts w:ascii="Arial" w:eastAsia="Times New Roman" w:hAnsi="Arial" w:cs="Arial"/>
          <w:lang w:val="hu-HU" w:eastAsia="hu-HU"/>
        </w:rPr>
        <w:t xml:space="preserve"> lejjebb – került.</w:t>
      </w:r>
    </w:p>
    <w:p w:rsidR="00E57541" w:rsidRDefault="00E57541" w:rsidP="00034007">
      <w:pPr>
        <w:spacing w:after="0" w:line="360" w:lineRule="auto"/>
        <w:jc w:val="both"/>
        <w:rPr>
          <w:rFonts w:ascii="Arial" w:eastAsia="Times New Roman" w:hAnsi="Arial" w:cs="Arial"/>
          <w:lang w:val="hu-HU" w:eastAsia="hu-HU"/>
        </w:rPr>
      </w:pPr>
      <w:r w:rsidRPr="00034007">
        <w:rPr>
          <w:rFonts w:ascii="Arial" w:eastAsia="Times New Roman" w:hAnsi="Arial" w:cs="Arial"/>
          <w:lang w:val="hu-HU" w:eastAsia="hu-HU"/>
        </w:rPr>
        <w:t xml:space="preserve">Az orr kialakítását különösen merésszé teszi a drámai módon </w:t>
      </w:r>
      <w:proofErr w:type="spellStart"/>
      <w:r w:rsidRPr="00034007">
        <w:rPr>
          <w:rFonts w:ascii="Arial" w:eastAsia="Times New Roman" w:hAnsi="Arial" w:cs="Arial"/>
          <w:lang w:val="hu-HU" w:eastAsia="hu-HU"/>
        </w:rPr>
        <w:t>előreugró</w:t>
      </w:r>
      <w:proofErr w:type="spellEnd"/>
      <w:r w:rsidRPr="00034007">
        <w:rPr>
          <w:rFonts w:ascii="Arial" w:eastAsia="Times New Roman" w:hAnsi="Arial" w:cs="Arial"/>
          <w:lang w:val="hu-HU" w:eastAsia="hu-HU"/>
        </w:rPr>
        <w:t xml:space="preserve">, orsó alakú hűtőmaszk és a mélyen húzódó motorháztető; utóbbit az első rugótornyok elhelyezkedése – azaz az új GA-L platform szerkezeti jellegzetessége – tette lehetővé. A motorháztető és a sárvédők közötti határ </w:t>
      </w:r>
      <w:proofErr w:type="gramStart"/>
      <w:r w:rsidRPr="00034007">
        <w:rPr>
          <w:rFonts w:ascii="Arial" w:eastAsia="Times New Roman" w:hAnsi="Arial" w:cs="Arial"/>
          <w:lang w:val="hu-HU" w:eastAsia="hu-HU"/>
        </w:rPr>
        <w:t>plasztikus</w:t>
      </w:r>
      <w:proofErr w:type="gramEnd"/>
      <w:r w:rsidRPr="00034007">
        <w:rPr>
          <w:rFonts w:ascii="Arial" w:eastAsia="Times New Roman" w:hAnsi="Arial" w:cs="Arial"/>
          <w:lang w:val="hu-HU" w:eastAsia="hu-HU"/>
        </w:rPr>
        <w:t>, háromdimenziós kialakítása még inkább kihangsúlyozza a különböző felületek közötti kontrasztot.</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 xml:space="preserve">Az orrkialakítás által keltett benyomást fokozzák az ultrakompakt, három </w:t>
      </w:r>
      <w:proofErr w:type="spellStart"/>
      <w:r w:rsidRPr="00034007">
        <w:rPr>
          <w:rFonts w:ascii="Arial" w:eastAsia="Times New Roman" w:hAnsi="Arial" w:cs="Arial"/>
          <w:lang w:val="hu-HU" w:eastAsia="hu-HU"/>
        </w:rPr>
        <w:t>emitteres</w:t>
      </w:r>
      <w:proofErr w:type="spellEnd"/>
      <w:r w:rsidRPr="00034007">
        <w:rPr>
          <w:rFonts w:ascii="Arial" w:eastAsia="Times New Roman" w:hAnsi="Arial" w:cs="Arial"/>
          <w:lang w:val="hu-HU" w:eastAsia="hu-HU"/>
        </w:rPr>
        <w:t xml:space="preserve"> </w:t>
      </w:r>
      <w:proofErr w:type="spellStart"/>
      <w:r w:rsidRPr="00034007">
        <w:rPr>
          <w:rFonts w:ascii="Arial" w:eastAsia="Times New Roman" w:hAnsi="Arial" w:cs="Arial"/>
          <w:lang w:val="hu-HU" w:eastAsia="hu-HU"/>
        </w:rPr>
        <w:t>bi</w:t>
      </w:r>
      <w:proofErr w:type="spellEnd"/>
      <w:r w:rsidRPr="00034007">
        <w:rPr>
          <w:rFonts w:ascii="Arial" w:eastAsia="Times New Roman" w:hAnsi="Arial" w:cs="Arial"/>
          <w:lang w:val="hu-HU" w:eastAsia="hu-HU"/>
        </w:rPr>
        <w:t>-LED (távolsági/tompított) fényszórók. Ezek egy keskeny, résszerű házban helyezkednek el, egységet alkotva LED nappali menetfénnyel, amelyek az oldalfalra átnyúló L-konfigurációban helyezkednek el. A nappali mentfényhez igazítva beépített, futófényes irányjelzők 16 LED-</w:t>
      </w:r>
      <w:proofErr w:type="spellStart"/>
      <w:r w:rsidRPr="00034007">
        <w:rPr>
          <w:rFonts w:ascii="Arial" w:eastAsia="Times New Roman" w:hAnsi="Arial" w:cs="Arial"/>
          <w:lang w:val="hu-HU" w:eastAsia="hu-HU"/>
        </w:rPr>
        <w:t>ből</w:t>
      </w:r>
      <w:proofErr w:type="spellEnd"/>
      <w:r w:rsidRPr="00034007">
        <w:rPr>
          <w:rFonts w:ascii="Arial" w:eastAsia="Times New Roman" w:hAnsi="Arial" w:cs="Arial"/>
          <w:lang w:val="hu-HU" w:eastAsia="hu-HU"/>
        </w:rPr>
        <w:t xml:space="preserve"> állnak, amelyek mindössze 0,08 másodperc alatt villannak fel. </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 xml:space="preserve">Hátul a vállvonal belefut a lámpatestbe, majd visszafordulva érinti a </w:t>
      </w:r>
      <w:proofErr w:type="spellStart"/>
      <w:r w:rsidRPr="00034007">
        <w:rPr>
          <w:rFonts w:ascii="Arial" w:eastAsia="Times New Roman" w:hAnsi="Arial" w:cs="Arial"/>
          <w:lang w:val="hu-HU" w:eastAsia="hu-HU"/>
        </w:rPr>
        <w:t>diffúzort</w:t>
      </w:r>
      <w:proofErr w:type="spellEnd"/>
      <w:r w:rsidRPr="00034007">
        <w:rPr>
          <w:rFonts w:ascii="Arial" w:eastAsia="Times New Roman" w:hAnsi="Arial" w:cs="Arial"/>
          <w:lang w:val="hu-HU" w:eastAsia="hu-HU"/>
        </w:rPr>
        <w:t xml:space="preserve">, kirajzolva az orsó alakú hűtőmaszk </w:t>
      </w:r>
      <w:proofErr w:type="gramStart"/>
      <w:r w:rsidRPr="00034007">
        <w:rPr>
          <w:rFonts w:ascii="Arial" w:eastAsia="Times New Roman" w:hAnsi="Arial" w:cs="Arial"/>
          <w:lang w:val="hu-HU" w:eastAsia="hu-HU"/>
        </w:rPr>
        <w:t>kontúrjait</w:t>
      </w:r>
      <w:proofErr w:type="gramEnd"/>
      <w:r w:rsidRPr="00034007">
        <w:rPr>
          <w:rFonts w:ascii="Arial" w:eastAsia="Times New Roman" w:hAnsi="Arial" w:cs="Arial"/>
          <w:lang w:val="hu-HU" w:eastAsia="hu-HU"/>
        </w:rPr>
        <w:t>. A teljes LED-es kombinált hátsó lámpák karcsú kialakításúak, erőteljes függőleges sarkuknak köszönhetően azonnal felismerhetővé teszik a modellt.</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Az LS alapfelszerelésként kínálja a kifelé nyíló, üveg napfénytetőt. Ez a megoldás a korábbinál 30 mm-</w:t>
      </w:r>
      <w:proofErr w:type="spellStart"/>
      <w:r w:rsidRPr="00034007">
        <w:rPr>
          <w:rFonts w:ascii="Arial" w:eastAsia="Times New Roman" w:hAnsi="Arial" w:cs="Arial"/>
          <w:lang w:val="hu-HU" w:eastAsia="hu-HU"/>
        </w:rPr>
        <w:t>rel</w:t>
      </w:r>
      <w:proofErr w:type="spellEnd"/>
      <w:r w:rsidRPr="00034007">
        <w:rPr>
          <w:rFonts w:ascii="Arial" w:eastAsia="Times New Roman" w:hAnsi="Arial" w:cs="Arial"/>
          <w:lang w:val="hu-HU" w:eastAsia="hu-HU"/>
        </w:rPr>
        <w:t xml:space="preserve"> vékonyabb kialakítást tett lehetővé, ami az alacsony tetővonal ellenére is megfelelő fejtérről gondoskodik. </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 xml:space="preserve">Az LS számos új rajzolatú keréktárcsával választható. A kínálatban 19 és 20 colos, zajcsökkentő kialakítású öntött alumínium kerekek, 20 colos kovácsolt könnyűfém tárcsák, valamint egy – kizárólag az F SPORT modellhez választható – 20 colos, 10 küllős, öntött könnyűfém keréktárcsa szerepel. </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 xml:space="preserve">Európában 13 különböző színben érhető el az új LS, beleértve egy új Csillogó Mangán és </w:t>
      </w:r>
      <w:proofErr w:type="spellStart"/>
      <w:r w:rsidRPr="00034007">
        <w:rPr>
          <w:rFonts w:ascii="Arial" w:eastAsia="Times New Roman" w:hAnsi="Arial" w:cs="Arial"/>
          <w:lang w:val="hu-HU" w:eastAsia="hu-HU"/>
        </w:rPr>
        <w:t>Sonic</w:t>
      </w:r>
      <w:proofErr w:type="spellEnd"/>
      <w:r w:rsidRPr="00034007">
        <w:rPr>
          <w:rFonts w:ascii="Arial" w:eastAsia="Times New Roman" w:hAnsi="Arial" w:cs="Arial"/>
          <w:lang w:val="hu-HU" w:eastAsia="hu-HU"/>
        </w:rPr>
        <w:t xml:space="preserve"> Achát árnyalatokat. Az F White és a Zafírkék árnyalatok kizárólag az F SPORT modellhez kérhetők.</w:t>
      </w:r>
    </w:p>
    <w:p w:rsidR="005B01C7" w:rsidRPr="00034007" w:rsidRDefault="005B01C7" w:rsidP="00034007">
      <w:pPr>
        <w:spacing w:after="0" w:line="360" w:lineRule="auto"/>
        <w:jc w:val="both"/>
        <w:rPr>
          <w:rFonts w:ascii="Arial" w:eastAsia="Times New Roman" w:hAnsi="Arial" w:cs="Arial"/>
          <w:lang w:val="hu-HU" w:eastAsia="hu-HU"/>
        </w:rPr>
      </w:pPr>
    </w:p>
    <w:p w:rsidR="00E57541" w:rsidRPr="005B01C7" w:rsidRDefault="005B01C7" w:rsidP="00034007">
      <w:pPr>
        <w:spacing w:after="0" w:line="360" w:lineRule="auto"/>
        <w:jc w:val="both"/>
        <w:rPr>
          <w:rFonts w:ascii="Arial" w:eastAsia="Times New Roman" w:hAnsi="Arial" w:cs="Arial"/>
          <w:b/>
          <w:lang w:val="hu-HU" w:eastAsia="hu-HU"/>
        </w:rPr>
      </w:pPr>
      <w:r w:rsidRPr="005B01C7">
        <w:rPr>
          <w:rFonts w:ascii="Arial" w:eastAsia="Times New Roman" w:hAnsi="Arial" w:cs="Arial"/>
          <w:b/>
          <w:lang w:val="hu-HU" w:eastAsia="hu-HU"/>
        </w:rPr>
        <w:t xml:space="preserve">A </w:t>
      </w:r>
      <w:proofErr w:type="gramStart"/>
      <w:r w:rsidRPr="005B01C7">
        <w:rPr>
          <w:rFonts w:ascii="Arial" w:eastAsia="Times New Roman" w:hAnsi="Arial" w:cs="Arial"/>
          <w:b/>
          <w:lang w:val="hu-HU" w:eastAsia="hu-HU"/>
        </w:rPr>
        <w:t>luxus</w:t>
      </w:r>
      <w:proofErr w:type="gramEnd"/>
      <w:r w:rsidRPr="005B01C7">
        <w:rPr>
          <w:rFonts w:ascii="Arial" w:eastAsia="Times New Roman" w:hAnsi="Arial" w:cs="Arial"/>
          <w:b/>
          <w:lang w:val="hu-HU" w:eastAsia="hu-HU"/>
        </w:rPr>
        <w:t xml:space="preserve"> legmagasabb szintjét képviselő belső kialakítás</w:t>
      </w:r>
    </w:p>
    <w:p w:rsidR="00E57541" w:rsidRPr="00034007" w:rsidRDefault="00E57541" w:rsidP="00034007">
      <w:pPr>
        <w:spacing w:after="0" w:line="360" w:lineRule="auto"/>
        <w:jc w:val="both"/>
        <w:rPr>
          <w:rFonts w:ascii="Arial" w:eastAsia="Times New Roman" w:hAnsi="Arial" w:cs="Arial"/>
          <w:lang w:val="hu-HU" w:eastAsia="hu-HU"/>
        </w:rPr>
      </w:pPr>
      <w:r w:rsidRPr="00034007">
        <w:rPr>
          <w:rFonts w:ascii="Arial" w:eastAsia="Times New Roman" w:hAnsi="Arial" w:cs="Arial"/>
          <w:lang w:val="hu-HU" w:eastAsia="hu-HU"/>
        </w:rPr>
        <w:t>Az új LS enteriőrének kialakítása a hagyományos japán esztétikumot fejlett gyártási technikákkal ötvözi. Ez olyan részletekben nyilvánul meg, mint a lágy környezeti világítás, amelynek köszönhetően a kartámaszok szinte lebegnek az ajtópanelek mellett, vagy azok az újfajta fafeldolgozási módszerek, amelyek élettel teli, részletgazdag mintázatú díszítőelemeknek adnak életet.</w:t>
      </w:r>
    </w:p>
    <w:p w:rsidR="00E57541" w:rsidRDefault="00E57541" w:rsidP="00034007">
      <w:pPr>
        <w:spacing w:after="0" w:line="360" w:lineRule="auto"/>
        <w:jc w:val="both"/>
        <w:rPr>
          <w:rFonts w:ascii="Arial" w:eastAsia="Times New Roman" w:hAnsi="Arial" w:cs="Arial"/>
          <w:lang w:val="hu-HU" w:eastAsia="hu-HU"/>
        </w:rPr>
      </w:pPr>
      <w:r w:rsidRPr="005B01C7">
        <w:rPr>
          <w:rFonts w:ascii="Arial" w:eastAsia="Times New Roman" w:hAnsi="Arial" w:cs="Arial"/>
          <w:i/>
          <w:lang w:val="hu-HU" w:eastAsia="hu-HU"/>
        </w:rPr>
        <w:lastRenderedPageBreak/>
        <w:t>„Reményeim szerint az LS ajtaját kinyitva az lesz ügyfeleink első benyomása, hogy ehhez foghatót soha nem</w:t>
      </w:r>
      <w:r w:rsidR="005B01C7">
        <w:rPr>
          <w:rFonts w:ascii="Arial" w:eastAsia="Times New Roman" w:hAnsi="Arial" w:cs="Arial"/>
          <w:i/>
          <w:lang w:val="hu-HU" w:eastAsia="hu-HU"/>
        </w:rPr>
        <w:t xml:space="preserve"> láttak még a luxuskategóriában.</w:t>
      </w:r>
      <w:r w:rsidRPr="005B01C7">
        <w:rPr>
          <w:rFonts w:ascii="Arial" w:eastAsia="Times New Roman" w:hAnsi="Arial" w:cs="Arial"/>
          <w:i/>
          <w:lang w:val="hu-HU" w:eastAsia="hu-HU"/>
        </w:rPr>
        <w:t>”</w:t>
      </w:r>
      <w:r w:rsidRPr="00034007">
        <w:rPr>
          <w:rFonts w:ascii="Arial" w:eastAsia="Times New Roman" w:hAnsi="Arial" w:cs="Arial"/>
          <w:lang w:val="hu-HU" w:eastAsia="hu-HU"/>
        </w:rPr>
        <w:t xml:space="preserve"> – </w:t>
      </w:r>
      <w:r w:rsidR="005B01C7">
        <w:rPr>
          <w:rFonts w:ascii="Arial" w:eastAsia="Times New Roman" w:hAnsi="Arial" w:cs="Arial"/>
          <w:lang w:val="hu-HU" w:eastAsia="hu-HU"/>
        </w:rPr>
        <w:t>fogalma</w:t>
      </w:r>
      <w:r w:rsidRPr="00034007">
        <w:rPr>
          <w:rFonts w:ascii="Arial" w:eastAsia="Times New Roman" w:hAnsi="Arial" w:cs="Arial"/>
          <w:lang w:val="hu-HU" w:eastAsia="hu-HU"/>
        </w:rPr>
        <w:t xml:space="preserve"> </w:t>
      </w:r>
      <w:proofErr w:type="spellStart"/>
      <w:r w:rsidRPr="00034007">
        <w:rPr>
          <w:rFonts w:ascii="Arial" w:eastAsia="Times New Roman" w:hAnsi="Arial" w:cs="Arial"/>
          <w:lang w:val="hu-HU" w:eastAsia="hu-HU"/>
        </w:rPr>
        <w:t>Suga</w:t>
      </w:r>
      <w:proofErr w:type="spellEnd"/>
      <w:r w:rsidR="005B01C7">
        <w:rPr>
          <w:rFonts w:ascii="Arial" w:eastAsia="Times New Roman" w:hAnsi="Arial" w:cs="Arial"/>
          <w:lang w:val="hu-HU" w:eastAsia="hu-HU"/>
        </w:rPr>
        <w:t>.</w:t>
      </w:r>
    </w:p>
    <w:p w:rsidR="005B01C7" w:rsidRPr="00034007" w:rsidRDefault="005B01C7" w:rsidP="00034007">
      <w:pPr>
        <w:spacing w:after="0" w:line="360" w:lineRule="auto"/>
        <w:jc w:val="both"/>
        <w:rPr>
          <w:rFonts w:ascii="Arial" w:eastAsia="Times New Roman" w:hAnsi="Arial" w:cs="Arial"/>
          <w:lang w:val="hu-HU" w:eastAsia="hu-HU"/>
        </w:rPr>
      </w:pPr>
    </w:p>
    <w:p w:rsidR="00E57541" w:rsidRPr="00034007" w:rsidRDefault="00E57541" w:rsidP="00034007">
      <w:pPr>
        <w:spacing w:after="0" w:line="360" w:lineRule="auto"/>
        <w:jc w:val="both"/>
        <w:rPr>
          <w:rFonts w:ascii="Arial" w:eastAsia="Times New Roman" w:hAnsi="Arial" w:cs="Arial"/>
          <w:lang w:val="hu-HU" w:eastAsia="hu-HU"/>
        </w:rPr>
      </w:pPr>
      <w:r w:rsidRPr="00034007">
        <w:rPr>
          <w:rFonts w:ascii="Arial" w:eastAsia="Times New Roman" w:hAnsi="Arial" w:cs="Arial"/>
          <w:lang w:val="hu-HU" w:eastAsia="hu-HU"/>
        </w:rPr>
        <w:t xml:space="preserve">Az új LS vezetője pontosan köré szabott környezetben találja magát, míg az első utast finoman </w:t>
      </w:r>
      <w:proofErr w:type="spellStart"/>
      <w:r w:rsidRPr="00034007">
        <w:rPr>
          <w:rFonts w:ascii="Arial" w:eastAsia="Times New Roman" w:hAnsi="Arial" w:cs="Arial"/>
          <w:lang w:val="hu-HU" w:eastAsia="hu-HU"/>
        </w:rPr>
        <w:t>körülöleli</w:t>
      </w:r>
      <w:proofErr w:type="spellEnd"/>
      <w:r w:rsidRPr="00034007">
        <w:rPr>
          <w:rFonts w:ascii="Arial" w:eastAsia="Times New Roman" w:hAnsi="Arial" w:cs="Arial"/>
          <w:lang w:val="hu-HU" w:eastAsia="hu-HU"/>
        </w:rPr>
        <w:t xml:space="preserve"> a belső tér kialakítása. Az olyan részletek, mint a finom bőr, a </w:t>
      </w:r>
      <w:proofErr w:type="gramStart"/>
      <w:r w:rsidRPr="00034007">
        <w:rPr>
          <w:rFonts w:ascii="Arial" w:eastAsia="Times New Roman" w:hAnsi="Arial" w:cs="Arial"/>
          <w:lang w:val="hu-HU" w:eastAsia="hu-HU"/>
        </w:rPr>
        <w:t>precízen</w:t>
      </w:r>
      <w:proofErr w:type="gramEnd"/>
      <w:r w:rsidRPr="00034007">
        <w:rPr>
          <w:rFonts w:ascii="Arial" w:eastAsia="Times New Roman" w:hAnsi="Arial" w:cs="Arial"/>
          <w:lang w:val="hu-HU" w:eastAsia="hu-HU"/>
        </w:rPr>
        <w:t xml:space="preserve"> kivitelezett öltések vagy a részletgazdag fém- és fadekorációk még otthonosabbá teszik a környezetet, amely a szemnek és a kéznek egyaránt kellemes textúrák és felületek sokaságát kínálja.</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 xml:space="preserve">Az ülések új L-anilin bőrkárpitozása figyelemre méltóan puha és rugalmas: akár 30 százalékkal lágyabb, mint a prémium félanilin bőr. Az </w:t>
      </w:r>
      <w:proofErr w:type="gramStart"/>
      <w:r w:rsidRPr="00034007">
        <w:rPr>
          <w:rFonts w:ascii="Arial" w:eastAsia="Times New Roman" w:hAnsi="Arial" w:cs="Arial"/>
          <w:lang w:val="hu-HU" w:eastAsia="hu-HU"/>
        </w:rPr>
        <w:t>L-anilin cserző</w:t>
      </w:r>
      <w:proofErr w:type="gramEnd"/>
      <w:r w:rsidRPr="00034007">
        <w:rPr>
          <w:rFonts w:ascii="Arial" w:eastAsia="Times New Roman" w:hAnsi="Arial" w:cs="Arial"/>
          <w:lang w:val="hu-HU" w:eastAsia="hu-HU"/>
        </w:rPr>
        <w:t xml:space="preserve"> eljáráshoz a legkiválóbb egy százalékba sorolható nyersbőröket választják ki. A műszerfal teljes szélességében rögzített, vízszintes fémlemezek futnak végig, elegánsan eltakarva a légkondicionáló berendezés beömlőinek légáramlást szabályozó, mozgatható rostélyait. Az információs kijelzők egységes magasságban helyezkednek el; úgynevezett ’</w:t>
      </w:r>
      <w:proofErr w:type="spellStart"/>
      <w:r w:rsidRPr="00034007">
        <w:rPr>
          <w:rFonts w:ascii="Arial" w:eastAsia="Times New Roman" w:hAnsi="Arial" w:cs="Arial"/>
          <w:lang w:val="hu-HU" w:eastAsia="hu-HU"/>
        </w:rPr>
        <w:t>seat</w:t>
      </w:r>
      <w:proofErr w:type="spellEnd"/>
      <w:r w:rsidRPr="00034007">
        <w:rPr>
          <w:rFonts w:ascii="Arial" w:eastAsia="Times New Roman" w:hAnsi="Arial" w:cs="Arial"/>
          <w:lang w:val="hu-HU" w:eastAsia="hu-HU"/>
        </w:rPr>
        <w:t>-in-</w:t>
      </w:r>
      <w:proofErr w:type="spellStart"/>
      <w:r w:rsidRPr="00034007">
        <w:rPr>
          <w:rFonts w:ascii="Arial" w:eastAsia="Times New Roman" w:hAnsi="Arial" w:cs="Arial"/>
          <w:lang w:val="hu-HU" w:eastAsia="hu-HU"/>
        </w:rPr>
        <w:t>control</w:t>
      </w:r>
      <w:proofErr w:type="spellEnd"/>
      <w:r w:rsidRPr="00034007">
        <w:rPr>
          <w:rFonts w:ascii="Arial" w:eastAsia="Times New Roman" w:hAnsi="Arial" w:cs="Arial"/>
          <w:lang w:val="hu-HU" w:eastAsia="hu-HU"/>
        </w:rPr>
        <w:t xml:space="preserve">’ elrendezésük lehetővé teszi a sofőr számára, hogy az összes rendszert </w:t>
      </w:r>
      <w:proofErr w:type="gramStart"/>
      <w:r w:rsidRPr="00034007">
        <w:rPr>
          <w:rFonts w:ascii="Arial" w:eastAsia="Times New Roman" w:hAnsi="Arial" w:cs="Arial"/>
          <w:lang w:val="hu-HU" w:eastAsia="hu-HU"/>
        </w:rPr>
        <w:t>anélkül</w:t>
      </w:r>
      <w:proofErr w:type="gramEnd"/>
      <w:r w:rsidRPr="00034007">
        <w:rPr>
          <w:rFonts w:ascii="Arial" w:eastAsia="Times New Roman" w:hAnsi="Arial" w:cs="Arial"/>
          <w:lang w:val="hu-HU" w:eastAsia="hu-HU"/>
        </w:rPr>
        <w:t xml:space="preserve"> tekintse át és kezelje, hogy helyzetet kellene változtatnia.</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 xml:space="preserve">A közvetlenül a sofőr előtt elhelyezkedő, alapkivitelű kombinált mérőműszerek varrott bőr keretet kaptak; az </w:t>
      </w:r>
      <w:proofErr w:type="spellStart"/>
      <w:r w:rsidRPr="00034007">
        <w:rPr>
          <w:rFonts w:ascii="Arial" w:eastAsia="Times New Roman" w:hAnsi="Arial" w:cs="Arial"/>
          <w:lang w:val="hu-HU" w:eastAsia="hu-HU"/>
        </w:rPr>
        <w:t>Optitron</w:t>
      </w:r>
      <w:proofErr w:type="spellEnd"/>
      <w:r w:rsidRPr="00034007">
        <w:rPr>
          <w:rFonts w:ascii="Arial" w:eastAsia="Times New Roman" w:hAnsi="Arial" w:cs="Arial"/>
          <w:lang w:val="hu-HU" w:eastAsia="hu-HU"/>
        </w:rPr>
        <w:t xml:space="preserve"> kijelző valósághű fémkeretet vetít elé. A be-, illetve kiszállást a 8 colos TFT monitoron megjelenő elegáns, teljes képernyős animáció kíséri. Opcióként színes </w:t>
      </w:r>
      <w:proofErr w:type="spellStart"/>
      <w:r w:rsidRPr="00034007">
        <w:rPr>
          <w:rFonts w:ascii="Arial" w:eastAsia="Times New Roman" w:hAnsi="Arial" w:cs="Arial"/>
          <w:lang w:val="hu-HU" w:eastAsia="hu-HU"/>
        </w:rPr>
        <w:t>head-up</w:t>
      </w:r>
      <w:proofErr w:type="spellEnd"/>
      <w:r w:rsidRPr="00034007">
        <w:rPr>
          <w:rFonts w:ascii="Arial" w:eastAsia="Times New Roman" w:hAnsi="Arial" w:cs="Arial"/>
          <w:lang w:val="hu-HU" w:eastAsia="hu-HU"/>
        </w:rPr>
        <w:t xml:space="preserve"> kijelző is rendelhető; ez a legnagyobb ilyen rendszer ebben a </w:t>
      </w:r>
      <w:proofErr w:type="gramStart"/>
      <w:r w:rsidRPr="00034007">
        <w:rPr>
          <w:rFonts w:ascii="Arial" w:eastAsia="Times New Roman" w:hAnsi="Arial" w:cs="Arial"/>
          <w:lang w:val="hu-HU" w:eastAsia="hu-HU"/>
        </w:rPr>
        <w:t>kategóriában</w:t>
      </w:r>
      <w:proofErr w:type="gramEnd"/>
      <w:r w:rsidRPr="00034007">
        <w:rPr>
          <w:rFonts w:ascii="Arial" w:eastAsia="Times New Roman" w:hAnsi="Arial" w:cs="Arial"/>
          <w:lang w:val="hu-HU" w:eastAsia="hu-HU"/>
        </w:rPr>
        <w:t xml:space="preserve">. A megjelenített képek úgy tűnnek, mintha három méterrel a vezető szeme előtt jelennének meg. Ez tehermentesíti a szemet, mivel </w:t>
      </w:r>
      <w:proofErr w:type="gramStart"/>
      <w:r w:rsidRPr="00034007">
        <w:rPr>
          <w:rFonts w:ascii="Arial" w:eastAsia="Times New Roman" w:hAnsi="Arial" w:cs="Arial"/>
          <w:lang w:val="hu-HU" w:eastAsia="hu-HU"/>
        </w:rPr>
        <w:t>minimális</w:t>
      </w:r>
      <w:proofErr w:type="gramEnd"/>
      <w:r w:rsidRPr="00034007">
        <w:rPr>
          <w:rFonts w:ascii="Arial" w:eastAsia="Times New Roman" w:hAnsi="Arial" w:cs="Arial"/>
          <w:lang w:val="hu-HU" w:eastAsia="hu-HU"/>
        </w:rPr>
        <w:t xml:space="preserve"> mértékben kell átfókuszálnia, amint az útra, illetve a kijelzőre tekint.</w:t>
      </w:r>
    </w:p>
    <w:p w:rsidR="00E57541" w:rsidRPr="00034007" w:rsidRDefault="00E57541" w:rsidP="00034007">
      <w:pPr>
        <w:spacing w:after="0" w:line="360" w:lineRule="auto"/>
        <w:jc w:val="both"/>
        <w:rPr>
          <w:rFonts w:ascii="Arial" w:eastAsia="Times New Roman" w:hAnsi="Arial" w:cs="Arial"/>
          <w:lang w:val="hu-HU" w:eastAsia="hu-HU"/>
        </w:rPr>
      </w:pPr>
      <w:r w:rsidRPr="00034007">
        <w:rPr>
          <w:rFonts w:ascii="Arial" w:eastAsia="Times New Roman" w:hAnsi="Arial" w:cs="Arial"/>
          <w:lang w:val="hu-HU" w:eastAsia="hu-HU"/>
        </w:rPr>
        <w:t>Az új kormánykerék háromküllős kialakítású, átmérője 10 mm-</w:t>
      </w:r>
      <w:proofErr w:type="spellStart"/>
      <w:r w:rsidRPr="00034007">
        <w:rPr>
          <w:rFonts w:ascii="Arial" w:eastAsia="Times New Roman" w:hAnsi="Arial" w:cs="Arial"/>
          <w:lang w:val="hu-HU" w:eastAsia="hu-HU"/>
        </w:rPr>
        <w:t>rel</w:t>
      </w:r>
      <w:proofErr w:type="spellEnd"/>
      <w:r w:rsidRPr="00034007">
        <w:rPr>
          <w:rFonts w:ascii="Arial" w:eastAsia="Times New Roman" w:hAnsi="Arial" w:cs="Arial"/>
          <w:lang w:val="hu-HU" w:eastAsia="hu-HU"/>
        </w:rPr>
        <w:t xml:space="preserve"> kisebb, mint az előző LS modellé volt. A karima </w:t>
      </w:r>
      <w:proofErr w:type="gramStart"/>
      <w:r w:rsidRPr="00034007">
        <w:rPr>
          <w:rFonts w:ascii="Arial" w:eastAsia="Times New Roman" w:hAnsi="Arial" w:cs="Arial"/>
          <w:lang w:val="hu-HU" w:eastAsia="hu-HU"/>
        </w:rPr>
        <w:t>profilja</w:t>
      </w:r>
      <w:proofErr w:type="gramEnd"/>
      <w:r w:rsidRPr="00034007">
        <w:rPr>
          <w:rFonts w:ascii="Arial" w:eastAsia="Times New Roman" w:hAnsi="Arial" w:cs="Arial"/>
          <w:lang w:val="hu-HU" w:eastAsia="hu-HU"/>
        </w:rPr>
        <w:t xml:space="preserve"> körkörösen változik, így biztosítva ideális fogást. Az ügyfelek háromféle kormánykerék közül választhatnak: az egyik teljesen bőrburkolatú, a másik bőr és valódi fabetétek kombinációjával készült, míg a harmadik, F SPORT kivitel ugyanolyan fogásprofilt biztosít, mint amivel az LC kupéban találkozhatunk.</w:t>
      </w:r>
      <w:r w:rsidR="005B01C7">
        <w:rPr>
          <w:rFonts w:ascii="Arial" w:eastAsia="Times New Roman" w:hAnsi="Arial" w:cs="Arial"/>
          <w:lang w:val="hu-HU" w:eastAsia="hu-HU"/>
        </w:rPr>
        <w:t xml:space="preserve"> </w:t>
      </w:r>
      <w:r w:rsidRPr="00034007">
        <w:rPr>
          <w:rFonts w:ascii="Arial" w:eastAsia="Times New Roman" w:hAnsi="Arial" w:cs="Arial"/>
          <w:lang w:val="hu-HU" w:eastAsia="hu-HU"/>
        </w:rPr>
        <w:t>A beltéri színek széles skálája áll rendelkezésre, a vásárlók Fekete, L-Fehér, Elefántcsont, Topáz Barna, Sötét Cserzett Bőr, Nemes Barna, Teveszőr Barna, valamint Karmazsinvörös és Fekete kombinációk közül válogathatnak. Az F SPORT esetében Galaxis Fekete, F Fehér vagy Lobbanó R kivitelek választhatók.</w:t>
      </w:r>
      <w:r w:rsidR="005B01C7">
        <w:rPr>
          <w:rFonts w:ascii="Arial" w:eastAsia="Times New Roman" w:hAnsi="Arial" w:cs="Arial"/>
          <w:lang w:val="hu-HU" w:eastAsia="hu-HU"/>
        </w:rPr>
        <w:t xml:space="preserve"> </w:t>
      </w:r>
      <w:bookmarkStart w:id="0" w:name="_GoBack"/>
      <w:bookmarkEnd w:id="0"/>
      <w:r w:rsidRPr="00034007">
        <w:rPr>
          <w:rFonts w:ascii="Arial" w:eastAsia="Times New Roman" w:hAnsi="Arial" w:cs="Arial"/>
          <w:lang w:val="hu-HU" w:eastAsia="hu-HU"/>
        </w:rPr>
        <w:t xml:space="preserve">Ami a beltéri díszítőelemeket illeti, a </w:t>
      </w:r>
      <w:proofErr w:type="spellStart"/>
      <w:r w:rsidRPr="00034007">
        <w:rPr>
          <w:rFonts w:ascii="Arial" w:eastAsia="Times New Roman" w:hAnsi="Arial" w:cs="Arial"/>
          <w:lang w:val="hu-HU" w:eastAsia="hu-HU"/>
        </w:rPr>
        <w:t>Kiriko</w:t>
      </w:r>
      <w:proofErr w:type="spellEnd"/>
      <w:r w:rsidRPr="00034007">
        <w:rPr>
          <w:rFonts w:ascii="Arial" w:eastAsia="Times New Roman" w:hAnsi="Arial" w:cs="Arial"/>
          <w:lang w:val="hu-HU" w:eastAsia="hu-HU"/>
        </w:rPr>
        <w:t xml:space="preserve"> üvegtől a lézermetszésű Sötét Fa felületekig, a fekete </w:t>
      </w:r>
      <w:proofErr w:type="spellStart"/>
      <w:r w:rsidRPr="00034007">
        <w:rPr>
          <w:rFonts w:ascii="Arial" w:eastAsia="Times New Roman" w:hAnsi="Arial" w:cs="Arial"/>
          <w:lang w:val="hu-HU" w:eastAsia="hu-HU"/>
        </w:rPr>
        <w:t>Shimamokutól</w:t>
      </w:r>
      <w:proofErr w:type="spellEnd"/>
      <w:r w:rsidRPr="00034007">
        <w:rPr>
          <w:rFonts w:ascii="Arial" w:eastAsia="Times New Roman" w:hAnsi="Arial" w:cs="Arial"/>
          <w:lang w:val="hu-HU" w:eastAsia="hu-HU"/>
        </w:rPr>
        <w:t xml:space="preserve"> az Organikus Művészi Fa és Halszálka-mintás Művészi Fa textúrán át a Lézermetszésű </w:t>
      </w:r>
      <w:proofErr w:type="spellStart"/>
      <w:r w:rsidRPr="00034007">
        <w:rPr>
          <w:rFonts w:ascii="Arial" w:eastAsia="Times New Roman" w:hAnsi="Arial" w:cs="Arial"/>
          <w:lang w:val="hu-HU" w:eastAsia="hu-HU"/>
        </w:rPr>
        <w:t>Special</w:t>
      </w:r>
      <w:proofErr w:type="spellEnd"/>
      <w:r w:rsidRPr="00034007">
        <w:rPr>
          <w:rFonts w:ascii="Arial" w:eastAsia="Times New Roman" w:hAnsi="Arial" w:cs="Arial"/>
          <w:lang w:val="hu-HU" w:eastAsia="hu-HU"/>
        </w:rPr>
        <w:t xml:space="preserve"> kivitelekig terjed a választék, amely kétféle diófa felületet is magában foglal. A </w:t>
      </w:r>
      <w:proofErr w:type="spellStart"/>
      <w:r w:rsidRPr="00034007">
        <w:rPr>
          <w:rFonts w:ascii="Arial" w:eastAsia="Times New Roman" w:hAnsi="Arial" w:cs="Arial"/>
          <w:lang w:val="hu-HU" w:eastAsia="hu-HU"/>
        </w:rPr>
        <w:t>Naguri</w:t>
      </w:r>
      <w:proofErr w:type="spellEnd"/>
      <w:r w:rsidRPr="00034007">
        <w:rPr>
          <w:rFonts w:ascii="Arial" w:eastAsia="Times New Roman" w:hAnsi="Arial" w:cs="Arial"/>
          <w:lang w:val="hu-HU" w:eastAsia="hu-HU"/>
        </w:rPr>
        <w:t xml:space="preserve"> alumínium dekoráció csak az F-SPORT modellnél választható.</w:t>
      </w:r>
    </w:p>
    <w:p w:rsidR="00E57541" w:rsidRDefault="00E57541" w:rsidP="00E57541">
      <w:pPr>
        <w:rPr>
          <w:rFonts w:ascii="Arial" w:hAnsi="Arial" w:cs="Arial"/>
          <w:b/>
          <w:lang w:val="hu-HU"/>
        </w:rPr>
      </w:pPr>
      <w:r>
        <w:rPr>
          <w:rFonts w:ascii="Arial" w:hAnsi="Arial" w:cs="Arial"/>
          <w:b/>
          <w:lang w:val="hu-HU"/>
        </w:rPr>
        <w:br w:type="page"/>
      </w:r>
    </w:p>
    <w:p w:rsidR="00A73A14" w:rsidRPr="00F43246" w:rsidRDefault="00A73A14" w:rsidP="00A73A14">
      <w:pPr>
        <w:spacing w:line="360" w:lineRule="auto"/>
        <w:rPr>
          <w:rFonts w:ascii="Arial" w:hAnsi="Arial" w:cs="Arial"/>
          <w:b/>
          <w:lang w:val="hu-HU"/>
        </w:rPr>
      </w:pPr>
    </w:p>
    <w:p w:rsidR="00EE2A20" w:rsidRDefault="00EE2A20" w:rsidP="005C3F97">
      <w:pPr>
        <w:spacing w:after="0" w:line="360" w:lineRule="auto"/>
        <w:jc w:val="both"/>
        <w:rPr>
          <w:rFonts w:ascii="Nobel-Book" w:hAnsi="Nobel-Book" w:cs="Nobel-Book"/>
          <w:lang w:val="hu-HU"/>
        </w:rPr>
      </w:pPr>
    </w:p>
    <w:p w:rsidR="005C3F97" w:rsidRDefault="005C3F97" w:rsidP="005C3F97">
      <w:pPr>
        <w:spacing w:after="0" w:line="360" w:lineRule="auto"/>
        <w:jc w:val="both"/>
        <w:rPr>
          <w:lang w:val="hu-HU"/>
        </w:rPr>
      </w:pPr>
    </w:p>
    <w:p w:rsidR="00CD4B9D" w:rsidRDefault="00CD4B9D" w:rsidP="0094352A">
      <w:pPr>
        <w:jc w:val="center"/>
        <w:rPr>
          <w:rFonts w:ascii="Arial" w:hAnsi="Arial" w:cs="Arial"/>
          <w:sz w:val="20"/>
          <w:szCs w:val="20"/>
          <w:lang w:val="hu-HU"/>
        </w:rPr>
      </w:pPr>
    </w:p>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8"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7BF" w:rsidRDefault="00A577BF" w:rsidP="00566E8D">
      <w:pPr>
        <w:spacing w:after="0" w:line="240" w:lineRule="auto"/>
      </w:pPr>
      <w:r>
        <w:separator/>
      </w:r>
    </w:p>
  </w:endnote>
  <w:endnote w:type="continuationSeparator" w:id="0">
    <w:p w:rsidR="00A577BF" w:rsidRDefault="00A577BF"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charset w:val="80"/>
    <w:family w:val="roman"/>
    <w:pitch w:val="variable"/>
    <w:sig w:usb0="E00002FF" w:usb1="6AC7FDFB" w:usb2="00000012" w:usb3="00000000" w:csb0="0002009F" w:csb1="00000000"/>
  </w:font>
  <w:font w:name="Nobel-Book">
    <w:panose1 w:val="02000603040000020004"/>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7BF" w:rsidRDefault="00A577BF" w:rsidP="00566E8D">
      <w:pPr>
        <w:spacing w:after="0" w:line="240" w:lineRule="auto"/>
      </w:pPr>
      <w:r>
        <w:separator/>
      </w:r>
    </w:p>
  </w:footnote>
  <w:footnote w:type="continuationSeparator" w:id="0">
    <w:p w:rsidR="00A577BF" w:rsidRDefault="00A577BF"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C19"/>
    <w:rsid w:val="000314A9"/>
    <w:rsid w:val="00033DBE"/>
    <w:rsid w:val="00034007"/>
    <w:rsid w:val="000363F7"/>
    <w:rsid w:val="0003659A"/>
    <w:rsid w:val="00040955"/>
    <w:rsid w:val="00041131"/>
    <w:rsid w:val="0004396E"/>
    <w:rsid w:val="0004540B"/>
    <w:rsid w:val="00045451"/>
    <w:rsid w:val="0005083B"/>
    <w:rsid w:val="000629DC"/>
    <w:rsid w:val="00063AC1"/>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D24D2"/>
    <w:rsid w:val="000E4569"/>
    <w:rsid w:val="000E5CD9"/>
    <w:rsid w:val="000E7840"/>
    <w:rsid w:val="000F2C59"/>
    <w:rsid w:val="000F2F58"/>
    <w:rsid w:val="000F3E38"/>
    <w:rsid w:val="000F4543"/>
    <w:rsid w:val="000F51C1"/>
    <w:rsid w:val="000F61AE"/>
    <w:rsid w:val="001000DC"/>
    <w:rsid w:val="00102308"/>
    <w:rsid w:val="001028AD"/>
    <w:rsid w:val="001122FF"/>
    <w:rsid w:val="00113ED6"/>
    <w:rsid w:val="001140FE"/>
    <w:rsid w:val="00114BFA"/>
    <w:rsid w:val="001176B8"/>
    <w:rsid w:val="00120870"/>
    <w:rsid w:val="001225DD"/>
    <w:rsid w:val="00124BC9"/>
    <w:rsid w:val="00125328"/>
    <w:rsid w:val="001278D9"/>
    <w:rsid w:val="00131E69"/>
    <w:rsid w:val="001375C0"/>
    <w:rsid w:val="001514DD"/>
    <w:rsid w:val="00151725"/>
    <w:rsid w:val="0015209F"/>
    <w:rsid w:val="00153A7E"/>
    <w:rsid w:val="00154DF9"/>
    <w:rsid w:val="00156544"/>
    <w:rsid w:val="00157C6F"/>
    <w:rsid w:val="00157D82"/>
    <w:rsid w:val="00160524"/>
    <w:rsid w:val="00170BD2"/>
    <w:rsid w:val="00171B34"/>
    <w:rsid w:val="00173C88"/>
    <w:rsid w:val="00173FBB"/>
    <w:rsid w:val="00175533"/>
    <w:rsid w:val="00177057"/>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4DB5"/>
    <w:rsid w:val="001A5D46"/>
    <w:rsid w:val="001B0A97"/>
    <w:rsid w:val="001B3F2F"/>
    <w:rsid w:val="001B4327"/>
    <w:rsid w:val="001B70EF"/>
    <w:rsid w:val="001C1A4A"/>
    <w:rsid w:val="001C2B7C"/>
    <w:rsid w:val="001C3BD0"/>
    <w:rsid w:val="001D4D13"/>
    <w:rsid w:val="001E4B06"/>
    <w:rsid w:val="001E6AE2"/>
    <w:rsid w:val="001F02DD"/>
    <w:rsid w:val="001F1530"/>
    <w:rsid w:val="001F5AC9"/>
    <w:rsid w:val="001F5C32"/>
    <w:rsid w:val="0020317F"/>
    <w:rsid w:val="002033CC"/>
    <w:rsid w:val="00215B21"/>
    <w:rsid w:val="00215D13"/>
    <w:rsid w:val="00220856"/>
    <w:rsid w:val="00220C88"/>
    <w:rsid w:val="0022161A"/>
    <w:rsid w:val="00222936"/>
    <w:rsid w:val="002248C5"/>
    <w:rsid w:val="00226C40"/>
    <w:rsid w:val="00232103"/>
    <w:rsid w:val="00232557"/>
    <w:rsid w:val="00232739"/>
    <w:rsid w:val="0023483E"/>
    <w:rsid w:val="00240496"/>
    <w:rsid w:val="00241587"/>
    <w:rsid w:val="002462B0"/>
    <w:rsid w:val="002462F0"/>
    <w:rsid w:val="00251AE0"/>
    <w:rsid w:val="00254573"/>
    <w:rsid w:val="0025705A"/>
    <w:rsid w:val="002575C0"/>
    <w:rsid w:val="002618DA"/>
    <w:rsid w:val="00276C6F"/>
    <w:rsid w:val="00276F59"/>
    <w:rsid w:val="00277F03"/>
    <w:rsid w:val="00282A71"/>
    <w:rsid w:val="00290264"/>
    <w:rsid w:val="00293764"/>
    <w:rsid w:val="002A15D4"/>
    <w:rsid w:val="002A3253"/>
    <w:rsid w:val="002A45F3"/>
    <w:rsid w:val="002A7666"/>
    <w:rsid w:val="002B0337"/>
    <w:rsid w:val="002B374B"/>
    <w:rsid w:val="002B610F"/>
    <w:rsid w:val="002C06F9"/>
    <w:rsid w:val="002C5155"/>
    <w:rsid w:val="002C763B"/>
    <w:rsid w:val="002C7AFC"/>
    <w:rsid w:val="002D3506"/>
    <w:rsid w:val="002D4B5E"/>
    <w:rsid w:val="002D4F37"/>
    <w:rsid w:val="002E07F7"/>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5DF3"/>
    <w:rsid w:val="00326FE9"/>
    <w:rsid w:val="00332236"/>
    <w:rsid w:val="00336555"/>
    <w:rsid w:val="00341A5C"/>
    <w:rsid w:val="0034424D"/>
    <w:rsid w:val="00344546"/>
    <w:rsid w:val="0034607C"/>
    <w:rsid w:val="003505D6"/>
    <w:rsid w:val="0035284B"/>
    <w:rsid w:val="00354971"/>
    <w:rsid w:val="00356CE1"/>
    <w:rsid w:val="00356E81"/>
    <w:rsid w:val="003659D4"/>
    <w:rsid w:val="003661D1"/>
    <w:rsid w:val="003669C3"/>
    <w:rsid w:val="003712C4"/>
    <w:rsid w:val="00371408"/>
    <w:rsid w:val="003728A3"/>
    <w:rsid w:val="00373B96"/>
    <w:rsid w:val="0037553B"/>
    <w:rsid w:val="00380AC2"/>
    <w:rsid w:val="00381223"/>
    <w:rsid w:val="00384907"/>
    <w:rsid w:val="003859D7"/>
    <w:rsid w:val="003910BE"/>
    <w:rsid w:val="00392EE3"/>
    <w:rsid w:val="00395EB9"/>
    <w:rsid w:val="00396367"/>
    <w:rsid w:val="003A216B"/>
    <w:rsid w:val="003A6ADD"/>
    <w:rsid w:val="003B0A3F"/>
    <w:rsid w:val="003B0BF5"/>
    <w:rsid w:val="003B1576"/>
    <w:rsid w:val="003B4894"/>
    <w:rsid w:val="003C2105"/>
    <w:rsid w:val="003C2AE3"/>
    <w:rsid w:val="003C40AC"/>
    <w:rsid w:val="003C6C8D"/>
    <w:rsid w:val="003D32DD"/>
    <w:rsid w:val="003D414A"/>
    <w:rsid w:val="003D4A42"/>
    <w:rsid w:val="003D7275"/>
    <w:rsid w:val="003E3264"/>
    <w:rsid w:val="003E68EC"/>
    <w:rsid w:val="003E6C49"/>
    <w:rsid w:val="003F0475"/>
    <w:rsid w:val="003F2A13"/>
    <w:rsid w:val="003F35C5"/>
    <w:rsid w:val="004025A4"/>
    <w:rsid w:val="00403D01"/>
    <w:rsid w:val="00411C65"/>
    <w:rsid w:val="00414064"/>
    <w:rsid w:val="0042098A"/>
    <w:rsid w:val="00420AB9"/>
    <w:rsid w:val="0042206B"/>
    <w:rsid w:val="0042542B"/>
    <w:rsid w:val="00426921"/>
    <w:rsid w:val="0042775E"/>
    <w:rsid w:val="00427BA2"/>
    <w:rsid w:val="004315BD"/>
    <w:rsid w:val="00436028"/>
    <w:rsid w:val="0043693D"/>
    <w:rsid w:val="0044194B"/>
    <w:rsid w:val="00443091"/>
    <w:rsid w:val="0045114A"/>
    <w:rsid w:val="0045335A"/>
    <w:rsid w:val="004548F2"/>
    <w:rsid w:val="00466BAE"/>
    <w:rsid w:val="00473022"/>
    <w:rsid w:val="0047320E"/>
    <w:rsid w:val="00474B86"/>
    <w:rsid w:val="0047668C"/>
    <w:rsid w:val="00483226"/>
    <w:rsid w:val="0048670E"/>
    <w:rsid w:val="00490BBD"/>
    <w:rsid w:val="00490DBB"/>
    <w:rsid w:val="0049480B"/>
    <w:rsid w:val="00495E34"/>
    <w:rsid w:val="00496FE7"/>
    <w:rsid w:val="004A0CC3"/>
    <w:rsid w:val="004A22E1"/>
    <w:rsid w:val="004A3930"/>
    <w:rsid w:val="004A5097"/>
    <w:rsid w:val="004B03A9"/>
    <w:rsid w:val="004B0E0B"/>
    <w:rsid w:val="004B13B1"/>
    <w:rsid w:val="004B23B1"/>
    <w:rsid w:val="004B36AB"/>
    <w:rsid w:val="004B4D81"/>
    <w:rsid w:val="004B5744"/>
    <w:rsid w:val="004C04C2"/>
    <w:rsid w:val="004C4E72"/>
    <w:rsid w:val="004C69A5"/>
    <w:rsid w:val="004C7120"/>
    <w:rsid w:val="004D2F1E"/>
    <w:rsid w:val="004D5A06"/>
    <w:rsid w:val="004E02C6"/>
    <w:rsid w:val="004E2A6C"/>
    <w:rsid w:val="004E3163"/>
    <w:rsid w:val="004E6FA4"/>
    <w:rsid w:val="004E75F4"/>
    <w:rsid w:val="004F020F"/>
    <w:rsid w:val="004F05F7"/>
    <w:rsid w:val="004F0FC6"/>
    <w:rsid w:val="004F432E"/>
    <w:rsid w:val="004F6F2A"/>
    <w:rsid w:val="004F73F5"/>
    <w:rsid w:val="00500FCB"/>
    <w:rsid w:val="0050188D"/>
    <w:rsid w:val="00501FC2"/>
    <w:rsid w:val="00502935"/>
    <w:rsid w:val="005029A0"/>
    <w:rsid w:val="00503B4E"/>
    <w:rsid w:val="00504036"/>
    <w:rsid w:val="00505DCB"/>
    <w:rsid w:val="0050601F"/>
    <w:rsid w:val="0050695C"/>
    <w:rsid w:val="005133F4"/>
    <w:rsid w:val="00520B13"/>
    <w:rsid w:val="0052358C"/>
    <w:rsid w:val="00523EC8"/>
    <w:rsid w:val="0052567C"/>
    <w:rsid w:val="00526635"/>
    <w:rsid w:val="00544400"/>
    <w:rsid w:val="00544C1F"/>
    <w:rsid w:val="00545D5A"/>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548A"/>
    <w:rsid w:val="00586FE8"/>
    <w:rsid w:val="00587348"/>
    <w:rsid w:val="00591628"/>
    <w:rsid w:val="00591F60"/>
    <w:rsid w:val="005929FC"/>
    <w:rsid w:val="00592A42"/>
    <w:rsid w:val="00594600"/>
    <w:rsid w:val="00594F5A"/>
    <w:rsid w:val="005A1F33"/>
    <w:rsid w:val="005A2113"/>
    <w:rsid w:val="005A6B7E"/>
    <w:rsid w:val="005A7EA7"/>
    <w:rsid w:val="005B01C7"/>
    <w:rsid w:val="005B129A"/>
    <w:rsid w:val="005B2C0E"/>
    <w:rsid w:val="005B578C"/>
    <w:rsid w:val="005B767A"/>
    <w:rsid w:val="005C3F97"/>
    <w:rsid w:val="005C4B40"/>
    <w:rsid w:val="005C7B94"/>
    <w:rsid w:val="005D3D76"/>
    <w:rsid w:val="005D429A"/>
    <w:rsid w:val="005D4943"/>
    <w:rsid w:val="005D79CF"/>
    <w:rsid w:val="005E2678"/>
    <w:rsid w:val="005E3D96"/>
    <w:rsid w:val="005E7698"/>
    <w:rsid w:val="005F6FC9"/>
    <w:rsid w:val="0060036E"/>
    <w:rsid w:val="00606143"/>
    <w:rsid w:val="00610210"/>
    <w:rsid w:val="00610DCA"/>
    <w:rsid w:val="00611FF9"/>
    <w:rsid w:val="006169F2"/>
    <w:rsid w:val="006170CF"/>
    <w:rsid w:val="0062278F"/>
    <w:rsid w:val="006230B6"/>
    <w:rsid w:val="006277E0"/>
    <w:rsid w:val="006323E7"/>
    <w:rsid w:val="0063287F"/>
    <w:rsid w:val="00640011"/>
    <w:rsid w:val="006412A6"/>
    <w:rsid w:val="006435C5"/>
    <w:rsid w:val="006449EB"/>
    <w:rsid w:val="006523F0"/>
    <w:rsid w:val="006527C7"/>
    <w:rsid w:val="0065425E"/>
    <w:rsid w:val="006569AA"/>
    <w:rsid w:val="00656AD6"/>
    <w:rsid w:val="00656B5A"/>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BDE"/>
    <w:rsid w:val="006B2334"/>
    <w:rsid w:val="006B2C00"/>
    <w:rsid w:val="006B3A36"/>
    <w:rsid w:val="006B583B"/>
    <w:rsid w:val="006B66D5"/>
    <w:rsid w:val="006C7FB9"/>
    <w:rsid w:val="006D037D"/>
    <w:rsid w:val="006D054E"/>
    <w:rsid w:val="006D0613"/>
    <w:rsid w:val="006D50BB"/>
    <w:rsid w:val="006D78FF"/>
    <w:rsid w:val="006D7FEC"/>
    <w:rsid w:val="006E1914"/>
    <w:rsid w:val="006E7FCC"/>
    <w:rsid w:val="006F3623"/>
    <w:rsid w:val="00700FC1"/>
    <w:rsid w:val="007016B2"/>
    <w:rsid w:val="00702D97"/>
    <w:rsid w:val="0070335B"/>
    <w:rsid w:val="00705E7E"/>
    <w:rsid w:val="00711B94"/>
    <w:rsid w:val="007149B7"/>
    <w:rsid w:val="007236A9"/>
    <w:rsid w:val="00724471"/>
    <w:rsid w:val="00732B29"/>
    <w:rsid w:val="00733166"/>
    <w:rsid w:val="00735BA3"/>
    <w:rsid w:val="00736B67"/>
    <w:rsid w:val="007440CF"/>
    <w:rsid w:val="00747E9F"/>
    <w:rsid w:val="00750E68"/>
    <w:rsid w:val="00751508"/>
    <w:rsid w:val="00752CFB"/>
    <w:rsid w:val="007531AE"/>
    <w:rsid w:val="00753379"/>
    <w:rsid w:val="007536B2"/>
    <w:rsid w:val="00755EA6"/>
    <w:rsid w:val="00760E97"/>
    <w:rsid w:val="0076200E"/>
    <w:rsid w:val="00766E00"/>
    <w:rsid w:val="00770962"/>
    <w:rsid w:val="00773A5A"/>
    <w:rsid w:val="00774D3A"/>
    <w:rsid w:val="0077550D"/>
    <w:rsid w:val="00775FA6"/>
    <w:rsid w:val="007833C6"/>
    <w:rsid w:val="00783465"/>
    <w:rsid w:val="00783E3E"/>
    <w:rsid w:val="00785155"/>
    <w:rsid w:val="00785EDD"/>
    <w:rsid w:val="00790272"/>
    <w:rsid w:val="007904CA"/>
    <w:rsid w:val="007950E1"/>
    <w:rsid w:val="007B14D8"/>
    <w:rsid w:val="007B3394"/>
    <w:rsid w:val="007C1C96"/>
    <w:rsid w:val="007C7861"/>
    <w:rsid w:val="007E1A7F"/>
    <w:rsid w:val="007E2FAA"/>
    <w:rsid w:val="007E4C20"/>
    <w:rsid w:val="007E56FF"/>
    <w:rsid w:val="007F36C0"/>
    <w:rsid w:val="007F446C"/>
    <w:rsid w:val="007F7FE4"/>
    <w:rsid w:val="00800309"/>
    <w:rsid w:val="00800C10"/>
    <w:rsid w:val="00803DC0"/>
    <w:rsid w:val="00805EDD"/>
    <w:rsid w:val="00810B09"/>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61257"/>
    <w:rsid w:val="008627F8"/>
    <w:rsid w:val="00865BD3"/>
    <w:rsid w:val="00866E85"/>
    <w:rsid w:val="0087107D"/>
    <w:rsid w:val="00871553"/>
    <w:rsid w:val="0087182A"/>
    <w:rsid w:val="00872B54"/>
    <w:rsid w:val="00874A94"/>
    <w:rsid w:val="00880919"/>
    <w:rsid w:val="008824B6"/>
    <w:rsid w:val="00882504"/>
    <w:rsid w:val="0088329F"/>
    <w:rsid w:val="008845DD"/>
    <w:rsid w:val="00893E03"/>
    <w:rsid w:val="0089537A"/>
    <w:rsid w:val="008A0DC6"/>
    <w:rsid w:val="008A1267"/>
    <w:rsid w:val="008A244A"/>
    <w:rsid w:val="008A39F1"/>
    <w:rsid w:val="008A5A67"/>
    <w:rsid w:val="008B4D61"/>
    <w:rsid w:val="008B578A"/>
    <w:rsid w:val="008C2AD6"/>
    <w:rsid w:val="008C746E"/>
    <w:rsid w:val="008D052C"/>
    <w:rsid w:val="008D67C6"/>
    <w:rsid w:val="008E6C30"/>
    <w:rsid w:val="008F27BF"/>
    <w:rsid w:val="008F3CF6"/>
    <w:rsid w:val="008F5C21"/>
    <w:rsid w:val="008F72DF"/>
    <w:rsid w:val="00903371"/>
    <w:rsid w:val="00904BDA"/>
    <w:rsid w:val="00905ECF"/>
    <w:rsid w:val="009079F0"/>
    <w:rsid w:val="009105B5"/>
    <w:rsid w:val="009109BC"/>
    <w:rsid w:val="009211E7"/>
    <w:rsid w:val="00931465"/>
    <w:rsid w:val="0094352A"/>
    <w:rsid w:val="00944CC7"/>
    <w:rsid w:val="00946DFD"/>
    <w:rsid w:val="00956CE9"/>
    <w:rsid w:val="00957C0D"/>
    <w:rsid w:val="00962DC8"/>
    <w:rsid w:val="009715C2"/>
    <w:rsid w:val="009720CB"/>
    <w:rsid w:val="0097582D"/>
    <w:rsid w:val="00975B90"/>
    <w:rsid w:val="00984817"/>
    <w:rsid w:val="00984D46"/>
    <w:rsid w:val="0098677E"/>
    <w:rsid w:val="0099371B"/>
    <w:rsid w:val="00995D44"/>
    <w:rsid w:val="00996216"/>
    <w:rsid w:val="00997979"/>
    <w:rsid w:val="009A0E36"/>
    <w:rsid w:val="009A5750"/>
    <w:rsid w:val="009B3721"/>
    <w:rsid w:val="009B52BD"/>
    <w:rsid w:val="009B665E"/>
    <w:rsid w:val="009C117C"/>
    <w:rsid w:val="009C1F87"/>
    <w:rsid w:val="009C27C5"/>
    <w:rsid w:val="009C2A08"/>
    <w:rsid w:val="009D0BC6"/>
    <w:rsid w:val="009D7C4D"/>
    <w:rsid w:val="009E40C6"/>
    <w:rsid w:val="009F205E"/>
    <w:rsid w:val="009F783A"/>
    <w:rsid w:val="00A00B8C"/>
    <w:rsid w:val="00A01C0E"/>
    <w:rsid w:val="00A10122"/>
    <w:rsid w:val="00A1079A"/>
    <w:rsid w:val="00A20866"/>
    <w:rsid w:val="00A2170E"/>
    <w:rsid w:val="00A221D4"/>
    <w:rsid w:val="00A22989"/>
    <w:rsid w:val="00A25AD3"/>
    <w:rsid w:val="00A3138E"/>
    <w:rsid w:val="00A31B45"/>
    <w:rsid w:val="00A329ED"/>
    <w:rsid w:val="00A47DB4"/>
    <w:rsid w:val="00A52D58"/>
    <w:rsid w:val="00A577BF"/>
    <w:rsid w:val="00A63B8F"/>
    <w:rsid w:val="00A665A1"/>
    <w:rsid w:val="00A73A14"/>
    <w:rsid w:val="00A816F1"/>
    <w:rsid w:val="00A83D98"/>
    <w:rsid w:val="00A84DDD"/>
    <w:rsid w:val="00A8543A"/>
    <w:rsid w:val="00A8708E"/>
    <w:rsid w:val="00A95D63"/>
    <w:rsid w:val="00A972C3"/>
    <w:rsid w:val="00AA065D"/>
    <w:rsid w:val="00AB01B4"/>
    <w:rsid w:val="00AB113C"/>
    <w:rsid w:val="00AB39F6"/>
    <w:rsid w:val="00AC03AA"/>
    <w:rsid w:val="00AC0710"/>
    <w:rsid w:val="00AD06DA"/>
    <w:rsid w:val="00AE2382"/>
    <w:rsid w:val="00AE26EB"/>
    <w:rsid w:val="00AE517B"/>
    <w:rsid w:val="00AE666E"/>
    <w:rsid w:val="00AF09C0"/>
    <w:rsid w:val="00AF25F8"/>
    <w:rsid w:val="00AF3F11"/>
    <w:rsid w:val="00AF5515"/>
    <w:rsid w:val="00AF6470"/>
    <w:rsid w:val="00B00012"/>
    <w:rsid w:val="00B01988"/>
    <w:rsid w:val="00B03EB2"/>
    <w:rsid w:val="00B0462F"/>
    <w:rsid w:val="00B04DEB"/>
    <w:rsid w:val="00B051C6"/>
    <w:rsid w:val="00B114D3"/>
    <w:rsid w:val="00B11774"/>
    <w:rsid w:val="00B12226"/>
    <w:rsid w:val="00B13335"/>
    <w:rsid w:val="00B1589D"/>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55BBA"/>
    <w:rsid w:val="00B60382"/>
    <w:rsid w:val="00B621E4"/>
    <w:rsid w:val="00B63EAD"/>
    <w:rsid w:val="00B72B7E"/>
    <w:rsid w:val="00B73442"/>
    <w:rsid w:val="00B7532A"/>
    <w:rsid w:val="00B7575D"/>
    <w:rsid w:val="00B77FCB"/>
    <w:rsid w:val="00B80501"/>
    <w:rsid w:val="00B80F3B"/>
    <w:rsid w:val="00B858A7"/>
    <w:rsid w:val="00B85998"/>
    <w:rsid w:val="00B875E2"/>
    <w:rsid w:val="00B906F3"/>
    <w:rsid w:val="00B93077"/>
    <w:rsid w:val="00BA2328"/>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4082B"/>
    <w:rsid w:val="00C4188C"/>
    <w:rsid w:val="00C424EE"/>
    <w:rsid w:val="00C425C3"/>
    <w:rsid w:val="00C441B5"/>
    <w:rsid w:val="00C46755"/>
    <w:rsid w:val="00C51CAA"/>
    <w:rsid w:val="00C529E4"/>
    <w:rsid w:val="00C57467"/>
    <w:rsid w:val="00C60C7B"/>
    <w:rsid w:val="00C65154"/>
    <w:rsid w:val="00C705ED"/>
    <w:rsid w:val="00C73017"/>
    <w:rsid w:val="00C75743"/>
    <w:rsid w:val="00C80CD6"/>
    <w:rsid w:val="00C81E39"/>
    <w:rsid w:val="00C827F2"/>
    <w:rsid w:val="00C84FA7"/>
    <w:rsid w:val="00C904A4"/>
    <w:rsid w:val="00C931FB"/>
    <w:rsid w:val="00C94ABD"/>
    <w:rsid w:val="00C95369"/>
    <w:rsid w:val="00C95F46"/>
    <w:rsid w:val="00C96125"/>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6EBD"/>
    <w:rsid w:val="00CC7020"/>
    <w:rsid w:val="00CC7AD3"/>
    <w:rsid w:val="00CC7DEB"/>
    <w:rsid w:val="00CD0FA5"/>
    <w:rsid w:val="00CD1A7E"/>
    <w:rsid w:val="00CD2E70"/>
    <w:rsid w:val="00CD3AD5"/>
    <w:rsid w:val="00CD4B9D"/>
    <w:rsid w:val="00CE11A7"/>
    <w:rsid w:val="00CE15B1"/>
    <w:rsid w:val="00CE64FE"/>
    <w:rsid w:val="00CE6753"/>
    <w:rsid w:val="00CE731E"/>
    <w:rsid w:val="00CF0876"/>
    <w:rsid w:val="00CF5D67"/>
    <w:rsid w:val="00CF6E15"/>
    <w:rsid w:val="00D025CC"/>
    <w:rsid w:val="00D1025A"/>
    <w:rsid w:val="00D112DB"/>
    <w:rsid w:val="00D11E98"/>
    <w:rsid w:val="00D13008"/>
    <w:rsid w:val="00D14BE2"/>
    <w:rsid w:val="00D20716"/>
    <w:rsid w:val="00D23B84"/>
    <w:rsid w:val="00D25578"/>
    <w:rsid w:val="00D2605E"/>
    <w:rsid w:val="00D4160D"/>
    <w:rsid w:val="00D41B69"/>
    <w:rsid w:val="00D41D75"/>
    <w:rsid w:val="00D523C0"/>
    <w:rsid w:val="00D56846"/>
    <w:rsid w:val="00D65F75"/>
    <w:rsid w:val="00D66879"/>
    <w:rsid w:val="00D66926"/>
    <w:rsid w:val="00D67E37"/>
    <w:rsid w:val="00D72A32"/>
    <w:rsid w:val="00D75AF8"/>
    <w:rsid w:val="00D76F24"/>
    <w:rsid w:val="00D823D5"/>
    <w:rsid w:val="00D835E6"/>
    <w:rsid w:val="00D87CD2"/>
    <w:rsid w:val="00DA1063"/>
    <w:rsid w:val="00DA51B5"/>
    <w:rsid w:val="00DA7F04"/>
    <w:rsid w:val="00DB6E89"/>
    <w:rsid w:val="00DC1282"/>
    <w:rsid w:val="00DC1A44"/>
    <w:rsid w:val="00DC398B"/>
    <w:rsid w:val="00DC5B00"/>
    <w:rsid w:val="00DC6485"/>
    <w:rsid w:val="00DD61AE"/>
    <w:rsid w:val="00DE03D5"/>
    <w:rsid w:val="00DE45DC"/>
    <w:rsid w:val="00DE70B1"/>
    <w:rsid w:val="00DF411A"/>
    <w:rsid w:val="00DF4D38"/>
    <w:rsid w:val="00DF519B"/>
    <w:rsid w:val="00DF5425"/>
    <w:rsid w:val="00DF57D2"/>
    <w:rsid w:val="00E019F1"/>
    <w:rsid w:val="00E040D3"/>
    <w:rsid w:val="00E0454B"/>
    <w:rsid w:val="00E0506D"/>
    <w:rsid w:val="00E0680D"/>
    <w:rsid w:val="00E109B2"/>
    <w:rsid w:val="00E11011"/>
    <w:rsid w:val="00E12733"/>
    <w:rsid w:val="00E135D3"/>
    <w:rsid w:val="00E13ADD"/>
    <w:rsid w:val="00E14A9B"/>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57541"/>
    <w:rsid w:val="00E60A41"/>
    <w:rsid w:val="00E61C5F"/>
    <w:rsid w:val="00E67A09"/>
    <w:rsid w:val="00E77425"/>
    <w:rsid w:val="00E77A00"/>
    <w:rsid w:val="00E8278C"/>
    <w:rsid w:val="00E8383A"/>
    <w:rsid w:val="00E8410E"/>
    <w:rsid w:val="00E86D1C"/>
    <w:rsid w:val="00E91604"/>
    <w:rsid w:val="00E91ADB"/>
    <w:rsid w:val="00EA12A0"/>
    <w:rsid w:val="00EA13B5"/>
    <w:rsid w:val="00EA43F9"/>
    <w:rsid w:val="00EB1651"/>
    <w:rsid w:val="00EB17AE"/>
    <w:rsid w:val="00EB38F7"/>
    <w:rsid w:val="00EB4371"/>
    <w:rsid w:val="00EC074F"/>
    <w:rsid w:val="00EC2622"/>
    <w:rsid w:val="00EC3986"/>
    <w:rsid w:val="00EC430F"/>
    <w:rsid w:val="00EC7832"/>
    <w:rsid w:val="00ED1BD0"/>
    <w:rsid w:val="00ED2D93"/>
    <w:rsid w:val="00ED3FDC"/>
    <w:rsid w:val="00ED40DC"/>
    <w:rsid w:val="00ED6E79"/>
    <w:rsid w:val="00ED7832"/>
    <w:rsid w:val="00EE26A7"/>
    <w:rsid w:val="00EE2A20"/>
    <w:rsid w:val="00EE3745"/>
    <w:rsid w:val="00EE48D8"/>
    <w:rsid w:val="00EE6583"/>
    <w:rsid w:val="00EE6F80"/>
    <w:rsid w:val="00EF0D78"/>
    <w:rsid w:val="00EF1164"/>
    <w:rsid w:val="00EF248D"/>
    <w:rsid w:val="00EF608E"/>
    <w:rsid w:val="00F07812"/>
    <w:rsid w:val="00F17A73"/>
    <w:rsid w:val="00F17FDA"/>
    <w:rsid w:val="00F232C8"/>
    <w:rsid w:val="00F23DB7"/>
    <w:rsid w:val="00F264CE"/>
    <w:rsid w:val="00F26534"/>
    <w:rsid w:val="00F307A4"/>
    <w:rsid w:val="00F31B3A"/>
    <w:rsid w:val="00F32EA5"/>
    <w:rsid w:val="00F34134"/>
    <w:rsid w:val="00F347E0"/>
    <w:rsid w:val="00F37240"/>
    <w:rsid w:val="00F435F9"/>
    <w:rsid w:val="00F43D06"/>
    <w:rsid w:val="00F54E28"/>
    <w:rsid w:val="00F56949"/>
    <w:rsid w:val="00F667FA"/>
    <w:rsid w:val="00F6715B"/>
    <w:rsid w:val="00F722F5"/>
    <w:rsid w:val="00F72991"/>
    <w:rsid w:val="00F8119D"/>
    <w:rsid w:val="00F81FE1"/>
    <w:rsid w:val="00F87B5C"/>
    <w:rsid w:val="00F9045D"/>
    <w:rsid w:val="00F91BF8"/>
    <w:rsid w:val="00F925A1"/>
    <w:rsid w:val="00F92F76"/>
    <w:rsid w:val="00F93B2C"/>
    <w:rsid w:val="00F95625"/>
    <w:rsid w:val="00F956BD"/>
    <w:rsid w:val="00FA04E5"/>
    <w:rsid w:val="00FA5A5F"/>
    <w:rsid w:val="00FA5C07"/>
    <w:rsid w:val="00FB0876"/>
    <w:rsid w:val="00FB09C5"/>
    <w:rsid w:val="00FB2D23"/>
    <w:rsid w:val="00FB311E"/>
    <w:rsid w:val="00FC18F5"/>
    <w:rsid w:val="00FC199A"/>
    <w:rsid w:val="00FD194D"/>
    <w:rsid w:val="00FD2932"/>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1514C"/>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 w:type="character" w:customStyle="1" w:styleId="Internetverknpfung">
    <w:name w:val="Internetverknüpfung"/>
    <w:basedOn w:val="DefaultParagraphFont"/>
    <w:uiPriority w:val="99"/>
    <w:unhideWhenUsed/>
    <w:rsid w:val="005C3F97"/>
    <w:rPr>
      <w:color w:val="0563C1" w:themeColor="hyperlink"/>
      <w:u w:val="single"/>
    </w:rPr>
  </w:style>
  <w:style w:type="table" w:customStyle="1" w:styleId="TableNormal1">
    <w:name w:val="Table Normal1"/>
    <w:rsid w:val="005C3F97"/>
    <w:pPr>
      <w:spacing w:after="0" w:line="240" w:lineRule="auto"/>
    </w:pPr>
    <w:rPr>
      <w:sz w:val="20"/>
      <w:szCs w:val="20"/>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_cvqAX6Zdn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9287-956B-4777-A10B-168AFCD9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1320</Words>
  <Characters>9111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3</cp:revision>
  <dcterms:created xsi:type="dcterms:W3CDTF">2018-08-27T10:20:00Z</dcterms:created>
  <dcterms:modified xsi:type="dcterms:W3CDTF">2018-08-27T10:44:00Z</dcterms:modified>
</cp:coreProperties>
</file>