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DC" w:rsidRDefault="00ED3FDC" w:rsidP="00ED3FDC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3C1C60" w:rsidRPr="003C1C60" w:rsidRDefault="003C1C60" w:rsidP="003C1C60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ITT</w:t>
      </w:r>
      <w:r w:rsidRPr="003C1C60">
        <w:rPr>
          <w:rFonts w:ascii="Arial" w:hAnsi="Arial" w:cs="Arial"/>
          <w:b/>
          <w:caps/>
          <w:sz w:val="24"/>
          <w:szCs w:val="24"/>
          <w:lang w:val="hu-HU"/>
        </w:rPr>
        <w:t xml:space="preserve"> AZ ELSŐ HIVATALOS FOTÓ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ÉS VIDEÓ AZ ÚJ LEXUS UX-RŐL!</w:t>
      </w:r>
    </w:p>
    <w:p w:rsidR="003C1C60" w:rsidRPr="005A68CB" w:rsidRDefault="003C1C60" w:rsidP="003C1C60">
      <w:pPr>
        <w:ind w:right="40"/>
        <w:jc w:val="both"/>
        <w:rPr>
          <w:lang w:val="hu-HU"/>
        </w:rPr>
      </w:pPr>
    </w:p>
    <w:p w:rsidR="003C1C60" w:rsidRDefault="003C1C60" w:rsidP="003C1C6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C1C60">
        <w:rPr>
          <w:rFonts w:ascii="Arial" w:eastAsiaTheme="minorHAnsi" w:hAnsi="Arial" w:cs="Arial"/>
          <w:b/>
          <w:sz w:val="22"/>
          <w:szCs w:val="22"/>
          <w:lang w:val="hu-HU"/>
        </w:rPr>
        <w:t xml:space="preserve">Fellebbent a lepel a nagy várakozással övezett </w:t>
      </w:r>
      <w:proofErr w:type="spellStart"/>
      <w:r w:rsidRPr="003C1C60"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 w:rsidRPr="003C1C60">
        <w:rPr>
          <w:rFonts w:ascii="Arial" w:eastAsiaTheme="minorHAnsi" w:hAnsi="Arial" w:cs="Arial"/>
          <w:b/>
          <w:sz w:val="22"/>
          <w:szCs w:val="22"/>
          <w:lang w:val="hu-HU"/>
        </w:rPr>
        <w:t xml:space="preserve"> UX városi kompakt </w:t>
      </w:r>
      <w:proofErr w:type="spellStart"/>
      <w:r w:rsidRPr="003C1C60">
        <w:rPr>
          <w:rFonts w:ascii="Arial" w:eastAsiaTheme="minorHAnsi" w:hAnsi="Arial" w:cs="Arial"/>
          <w:b/>
          <w:sz w:val="22"/>
          <w:szCs w:val="22"/>
          <w:lang w:val="hu-HU"/>
        </w:rPr>
        <w:t>crossoverről</w:t>
      </w:r>
      <w:proofErr w:type="spellEnd"/>
      <w:r w:rsidRPr="003C1C60">
        <w:rPr>
          <w:rFonts w:ascii="Arial" w:eastAsiaTheme="minorHAnsi" w:hAnsi="Arial" w:cs="Arial"/>
          <w:b/>
          <w:sz w:val="22"/>
          <w:szCs w:val="22"/>
          <w:lang w:val="hu-HU"/>
        </w:rPr>
        <w:t xml:space="preserve">: a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környezetbarát hibrid modelljeiről ismert japán prémium </w:t>
      </w:r>
      <w:r w:rsidRPr="003C1C60">
        <w:rPr>
          <w:rFonts w:ascii="Arial" w:eastAsiaTheme="minorHAnsi" w:hAnsi="Arial" w:cs="Arial"/>
          <w:b/>
          <w:sz w:val="22"/>
          <w:szCs w:val="22"/>
          <w:lang w:val="hu-HU"/>
        </w:rPr>
        <w:t xml:space="preserve">márka közzétette az első hivatalos fotót és </w:t>
      </w:r>
      <w:hyperlink r:id="rId8" w:history="1">
        <w:r w:rsidRPr="00DA08BF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videót</w:t>
        </w:r>
      </w:hyperlink>
      <w:r w:rsidRPr="003C1C60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autóról, amelynek világpremierje március 6-án lesz a 2018-as Genfi Autószalonon.</w:t>
      </w:r>
    </w:p>
    <w:p w:rsidR="003C1C60" w:rsidRPr="003C1C60" w:rsidRDefault="003C1C60" w:rsidP="003C1C6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3C1C60" w:rsidRPr="003C1C60" w:rsidRDefault="003C1C60" w:rsidP="003C1C6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C1C60">
        <w:rPr>
          <w:rFonts w:ascii="Arial" w:eastAsiaTheme="minorHAnsi" w:hAnsi="Arial" w:cs="Arial"/>
          <w:sz w:val="22"/>
          <w:szCs w:val="22"/>
          <w:lang w:val="hu-HU"/>
        </w:rPr>
        <w:t>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9" w:history="1">
        <w:proofErr w:type="spellStart"/>
        <w:r w:rsidRPr="00DA08BF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ismét felkavarta az állóvizet, amikor bejelentette, hogy a már 2016-ban, a Párizsi Autószalonon történt bemutatását követően óriási lelkesedést kiváltó UX koncepcióautóból </w:t>
      </w:r>
      <w:r w:rsidR="00F161C0">
        <w:rPr>
          <w:rFonts w:ascii="Arial" w:eastAsiaTheme="minorHAnsi" w:hAnsi="Arial" w:cs="Arial"/>
          <w:sz w:val="22"/>
          <w:szCs w:val="22"/>
          <w:lang w:val="hu-HU"/>
        </w:rPr>
        <w:t>sorozatgyártott változat készül, amelyet a jövőhéten kezdődő 2018-as Genfi Autószalonon láthat majd először élőben a nagyközönség. A</w:t>
      </w:r>
      <w:r w:rsidRPr="003C1C60">
        <w:rPr>
          <w:rFonts w:ascii="Arial" w:eastAsiaTheme="minorHAnsi" w:hAnsi="Arial" w:cs="Arial"/>
          <w:sz w:val="22"/>
          <w:szCs w:val="22"/>
          <w:lang w:val="hu-HU"/>
        </w:rPr>
        <w:t>z első vizuális anyagokon jól kivehető az UX merész, SUV-s</w:t>
      </w:r>
      <w:r w:rsidR="00DA08BF">
        <w:rPr>
          <w:rFonts w:ascii="Arial" w:eastAsiaTheme="minorHAnsi" w:hAnsi="Arial" w:cs="Arial"/>
          <w:sz w:val="22"/>
          <w:szCs w:val="22"/>
          <w:lang w:val="hu-HU"/>
        </w:rPr>
        <w:t>tílusú dizájnja (amely szinte teljes mértékben megőrizte a tanulmányautó bátor, futurisztikus vonalvezetését)</w:t>
      </w:r>
      <w:bookmarkStart w:id="0" w:name="_GoBack"/>
      <w:bookmarkEnd w:id="0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 és a karosszéria erőt sugalló, ‘sűrített’ hangulata. Az autó </w:t>
      </w:r>
      <w:proofErr w:type="spellStart"/>
      <w:r w:rsidRPr="003C1C60">
        <w:rPr>
          <w:rFonts w:ascii="Arial" w:eastAsiaTheme="minorHAnsi" w:hAnsi="Arial" w:cs="Arial"/>
          <w:sz w:val="22"/>
          <w:szCs w:val="22"/>
          <w:lang w:val="hu-HU"/>
        </w:rPr>
        <w:t>crossoveres</w:t>
      </w:r>
      <w:proofErr w:type="spellEnd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 jellegét hatásosan hangsúlyozzák ki az erőteljes sárvédő-szélesítések és a magas övvonal, ám a lemezek alatt egy olyan új padlólemez rejtőzik, ami kivételes szerkezeti szilárdságával és alacsony tömegközéppontjával egy ferdehátú modell élvezetes vezetési élményét nyújtja.</w:t>
      </w:r>
    </w:p>
    <w:p w:rsidR="003C1C60" w:rsidRPr="005A68CB" w:rsidRDefault="003C1C60" w:rsidP="00F161C0">
      <w:pPr>
        <w:pStyle w:val="PlainText"/>
        <w:spacing w:line="360" w:lineRule="auto"/>
        <w:jc w:val="both"/>
        <w:rPr>
          <w:rFonts w:ascii="Calibri" w:hAnsi="Calibri"/>
          <w:lang w:val="hu-HU"/>
        </w:rPr>
      </w:pPr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Az utastér tágas és hívogató, a </w:t>
      </w:r>
      <w:proofErr w:type="spellStart"/>
      <w:r w:rsidRPr="003C1C60">
        <w:rPr>
          <w:rFonts w:ascii="Arial" w:eastAsiaTheme="minorHAnsi" w:hAnsi="Arial" w:cs="Arial"/>
          <w:sz w:val="22"/>
          <w:szCs w:val="22"/>
          <w:lang w:val="hu-HU"/>
        </w:rPr>
        <w:t>cockpit</w:t>
      </w:r>
      <w:proofErr w:type="spellEnd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 pedig megnyugtatóan öleli körül a vezetőt, aki magasan ül, és jól rálát a forgalomra. Merész dizájnjával, hibátlan kézműves kidolgozásával és képzeletgazdag technológiájával az UX kifejezetten vonzó autó, ami új szegmensbe nyit kaput a luxusmárkának.</w:t>
      </w:r>
      <w:r w:rsidR="00F161C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3C1C60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 sajtótájékoztatóján jelen lesz Pascal </w:t>
      </w:r>
      <w:proofErr w:type="spellStart"/>
      <w:r w:rsidRPr="003C1C60">
        <w:rPr>
          <w:rFonts w:ascii="Arial" w:eastAsiaTheme="minorHAnsi" w:hAnsi="Arial" w:cs="Arial"/>
          <w:sz w:val="22"/>
          <w:szCs w:val="22"/>
          <w:lang w:val="hu-HU"/>
        </w:rPr>
        <w:t>Ruch</w:t>
      </w:r>
      <w:proofErr w:type="spellEnd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3C1C60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 Europe vezetője és a </w:t>
      </w:r>
      <w:proofErr w:type="spellStart"/>
      <w:r w:rsidRPr="003C1C60">
        <w:rPr>
          <w:rFonts w:ascii="Arial" w:eastAsiaTheme="minorHAnsi" w:hAnsi="Arial" w:cs="Arial"/>
          <w:sz w:val="22"/>
          <w:szCs w:val="22"/>
          <w:lang w:val="hu-HU"/>
        </w:rPr>
        <w:t>Chika</w:t>
      </w:r>
      <w:proofErr w:type="spellEnd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3C1C60">
        <w:rPr>
          <w:rFonts w:ascii="Arial" w:eastAsiaTheme="minorHAnsi" w:hAnsi="Arial" w:cs="Arial"/>
          <w:sz w:val="22"/>
          <w:szCs w:val="22"/>
          <w:lang w:val="hu-HU"/>
        </w:rPr>
        <w:t>Kako</w:t>
      </w:r>
      <w:proofErr w:type="spellEnd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, az UX főmérnöke is; az eseményre március 6-án 10:00 órakor kerül sor a </w:t>
      </w:r>
      <w:proofErr w:type="spellStart"/>
      <w:r w:rsidRPr="003C1C60">
        <w:rPr>
          <w:rFonts w:ascii="Arial" w:eastAsiaTheme="minorHAnsi" w:hAnsi="Arial" w:cs="Arial"/>
          <w:sz w:val="22"/>
          <w:szCs w:val="22"/>
          <w:lang w:val="hu-HU"/>
        </w:rPr>
        <w:t>Palexpo</w:t>
      </w:r>
      <w:proofErr w:type="spellEnd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 4. csarnokában felépített </w:t>
      </w:r>
      <w:proofErr w:type="spellStart"/>
      <w:r w:rsidRPr="003C1C60"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 w:rsidRPr="003C1C60">
        <w:rPr>
          <w:rFonts w:ascii="Arial" w:eastAsiaTheme="minorHAnsi" w:hAnsi="Arial" w:cs="Arial"/>
          <w:sz w:val="22"/>
          <w:szCs w:val="22"/>
          <w:lang w:val="hu-HU"/>
        </w:rPr>
        <w:t xml:space="preserve"> standon.</w:t>
      </w:r>
      <w:r w:rsidR="00F161C0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="00F161C0">
        <w:rPr>
          <w:rFonts w:ascii="Arial" w:eastAsiaTheme="minorHAnsi" w:hAnsi="Arial" w:cs="Arial"/>
          <w:sz w:val="22"/>
          <w:szCs w:val="22"/>
          <w:lang w:val="hu-HU"/>
        </w:rPr>
        <w:t>lelepezést</w:t>
      </w:r>
      <w:proofErr w:type="spellEnd"/>
      <w:r w:rsidR="00F161C0">
        <w:rPr>
          <w:rFonts w:ascii="Arial" w:eastAsiaTheme="minorHAnsi" w:hAnsi="Arial" w:cs="Arial"/>
          <w:sz w:val="22"/>
          <w:szCs w:val="22"/>
          <w:lang w:val="hu-HU"/>
        </w:rPr>
        <w:t xml:space="preserve"> élőben az alábbi linken lehet majd követni: </w:t>
      </w:r>
      <w:hyperlink r:id="rId10" w:history="1">
        <w:r w:rsidRPr="00F161C0">
          <w:rPr>
            <w:rStyle w:val="Hyperlink"/>
            <w:rFonts w:ascii="Arial" w:hAnsi="Arial" w:cs="Arial"/>
            <w:sz w:val="22"/>
            <w:szCs w:val="22"/>
            <w:lang w:val="hu-HU"/>
          </w:rPr>
          <w:t>https://livestream.com/LexusInternational/geneva2018</w:t>
        </w:r>
      </w:hyperlink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98" w:rsidRDefault="00842398" w:rsidP="00566E8D">
      <w:pPr>
        <w:spacing w:after="0" w:line="240" w:lineRule="auto"/>
      </w:pPr>
      <w:r>
        <w:separator/>
      </w:r>
    </w:p>
  </w:endnote>
  <w:endnote w:type="continuationSeparator" w:id="0">
    <w:p w:rsidR="00842398" w:rsidRDefault="0084239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98" w:rsidRDefault="00842398" w:rsidP="00566E8D">
      <w:pPr>
        <w:spacing w:after="0" w:line="240" w:lineRule="auto"/>
      </w:pPr>
      <w:r>
        <w:separator/>
      </w:r>
    </w:p>
  </w:footnote>
  <w:footnote w:type="continuationSeparator" w:id="0">
    <w:p w:rsidR="00842398" w:rsidRDefault="0084239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4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5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7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7"/>
  </w:num>
  <w:num w:numId="6">
    <w:abstractNumId w:val="4"/>
  </w:num>
  <w:num w:numId="7">
    <w:abstractNumId w:val="8"/>
  </w:num>
  <w:num w:numId="8">
    <w:abstractNumId w:val="20"/>
  </w:num>
  <w:num w:numId="9">
    <w:abstractNumId w:val="11"/>
  </w:num>
  <w:num w:numId="10">
    <w:abstractNumId w:val="3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</w:num>
  <w:num w:numId="15">
    <w:abstractNumId w:val="2"/>
  </w:num>
  <w:num w:numId="16">
    <w:abstractNumId w:val="28"/>
  </w:num>
  <w:num w:numId="17">
    <w:abstractNumId w:val="5"/>
  </w:num>
  <w:num w:numId="18">
    <w:abstractNumId w:val="27"/>
  </w:num>
  <w:num w:numId="19">
    <w:abstractNumId w:val="34"/>
  </w:num>
  <w:num w:numId="20">
    <w:abstractNumId w:val="35"/>
  </w:num>
  <w:num w:numId="21">
    <w:abstractNumId w:val="22"/>
  </w:num>
  <w:num w:numId="22">
    <w:abstractNumId w:val="15"/>
  </w:num>
  <w:num w:numId="23">
    <w:abstractNumId w:val="38"/>
  </w:num>
  <w:num w:numId="24">
    <w:abstractNumId w:val="24"/>
  </w:num>
  <w:num w:numId="25">
    <w:abstractNumId w:val="21"/>
  </w:num>
  <w:num w:numId="26">
    <w:abstractNumId w:val="31"/>
  </w:num>
  <w:num w:numId="27">
    <w:abstractNumId w:val="12"/>
  </w:num>
  <w:num w:numId="28">
    <w:abstractNumId w:val="13"/>
  </w:num>
  <w:num w:numId="29">
    <w:abstractNumId w:val="26"/>
  </w:num>
  <w:num w:numId="30">
    <w:abstractNumId w:val="3"/>
  </w:num>
  <w:num w:numId="31">
    <w:abstractNumId w:val="10"/>
  </w:num>
  <w:num w:numId="32">
    <w:abstractNumId w:val="0"/>
  </w:num>
  <w:num w:numId="33">
    <w:abstractNumId w:val="14"/>
  </w:num>
  <w:num w:numId="34">
    <w:abstractNumId w:val="32"/>
  </w:num>
  <w:num w:numId="35">
    <w:abstractNumId w:val="36"/>
  </w:num>
  <w:num w:numId="36">
    <w:abstractNumId w:val="9"/>
  </w:num>
  <w:num w:numId="37">
    <w:abstractNumId w:val="16"/>
  </w:num>
  <w:num w:numId="38">
    <w:abstractNumId w:val="23"/>
  </w:num>
  <w:num w:numId="39">
    <w:abstractNumId w:val="7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6D2C"/>
    <w:rsid w:val="00073DC4"/>
    <w:rsid w:val="00076313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1C60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E1A7F"/>
    <w:rsid w:val="007E2FAA"/>
    <w:rsid w:val="007E4C20"/>
    <w:rsid w:val="007E56FF"/>
    <w:rsid w:val="007F36C0"/>
    <w:rsid w:val="007F7FE4"/>
    <w:rsid w:val="00800309"/>
    <w:rsid w:val="00800C10"/>
    <w:rsid w:val="00803DC0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398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746E"/>
    <w:rsid w:val="008D052C"/>
    <w:rsid w:val="008D67C6"/>
    <w:rsid w:val="008E6C30"/>
    <w:rsid w:val="008F27BF"/>
    <w:rsid w:val="008F5C21"/>
    <w:rsid w:val="008F72DF"/>
    <w:rsid w:val="00902603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B01988"/>
    <w:rsid w:val="00B03EB2"/>
    <w:rsid w:val="00B0462F"/>
    <w:rsid w:val="00B04DEB"/>
    <w:rsid w:val="00B051C6"/>
    <w:rsid w:val="00B114D3"/>
    <w:rsid w:val="00B12226"/>
    <w:rsid w:val="00B13335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532A"/>
    <w:rsid w:val="00B7575D"/>
    <w:rsid w:val="00B77FCB"/>
    <w:rsid w:val="00B80501"/>
    <w:rsid w:val="00B80F3B"/>
    <w:rsid w:val="00B85998"/>
    <w:rsid w:val="00B875E2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7020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08BF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61C0"/>
    <w:rsid w:val="00F17A73"/>
    <w:rsid w:val="00F232C8"/>
    <w:rsid w:val="00F2653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9019A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OTQCj1eZ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stream.com/LexusInternational/geneva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E967-1E05-4F2F-B9B5-D1E977E5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2018-02-28T08:39:00Z</dcterms:created>
  <dcterms:modified xsi:type="dcterms:W3CDTF">2018-02-28T09:27:00Z</dcterms:modified>
</cp:coreProperties>
</file>