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1001431"/>
    <w:bookmarkStart w:id="1" w:name="_GoBack"/>
    <w:bookmarkEnd w:id="0"/>
    <w:bookmarkEnd w:id="1"/>
    <w:bookmarkStart w:id="2" w:name="_MON_1034159373"/>
    <w:bookmarkEnd w:id="2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8" o:title=""/>
          </v:shape>
          <o:OLEObject Type="Embed" ProgID="Word.Picture.8" ShapeID="_x0000_i1025" DrawAspect="Content" ObjectID="_1548769395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3453A4C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650835A9" w:rsidR="00AC3B86" w:rsidRPr="00252F6E" w:rsidRDefault="00710464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48022E">
        <w:rPr>
          <w:rFonts w:ascii="NobelCE Lt" w:hAnsi="NobelCE Lt" w:cs="Arial"/>
        </w:rPr>
        <w:t>7</w:t>
      </w:r>
      <w:r w:rsidR="00924F3C">
        <w:rPr>
          <w:rFonts w:ascii="NobelCE Lt" w:hAnsi="NobelCE Lt" w:cs="Arial"/>
        </w:rPr>
        <w:t xml:space="preserve">. </w:t>
      </w:r>
      <w:r w:rsidR="007B7541">
        <w:rPr>
          <w:rFonts w:ascii="NobelCE Lt" w:hAnsi="NobelCE Lt" w:cs="Arial"/>
        </w:rPr>
        <w:t>února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6044D6">
        <w:rPr>
          <w:rFonts w:ascii="NobelCE Lt" w:hAnsi="NobelCE Lt" w:cs="Arial"/>
        </w:rPr>
        <w:t>7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4D7B4BA6" w14:textId="077FB052" w:rsidR="0048022E" w:rsidRPr="0048022E" w:rsidRDefault="0048022E" w:rsidP="004B22A4">
      <w:pPr>
        <w:spacing w:after="320"/>
        <w:ind w:right="40"/>
        <w:rPr>
          <w:rFonts w:ascii="NobelCE Bk" w:hAnsi="NobelCE Bk"/>
          <w:b/>
          <w:sz w:val="52"/>
          <w:szCs w:val="52"/>
        </w:rPr>
      </w:pPr>
      <w:r w:rsidRPr="0048022E">
        <w:rPr>
          <w:rFonts w:ascii="NobelCE Bk" w:hAnsi="NobelCE Bk"/>
          <w:b/>
          <w:sz w:val="52"/>
          <w:szCs w:val="52"/>
        </w:rPr>
        <w:t>LEXUS PŘEDSTAVÍ</w:t>
      </w:r>
      <w:r>
        <w:rPr>
          <w:rFonts w:ascii="NobelCE Bk" w:hAnsi="NobelCE Bk"/>
          <w:b/>
          <w:sz w:val="52"/>
          <w:szCs w:val="52"/>
        </w:rPr>
        <w:t xml:space="preserve"> NA </w:t>
      </w:r>
      <w:r w:rsidRPr="0048022E">
        <w:rPr>
          <w:rFonts w:ascii="NobelCE Bk" w:hAnsi="NobelCE Bk"/>
          <w:b/>
          <w:sz w:val="52"/>
          <w:szCs w:val="52"/>
        </w:rPr>
        <w:t>MILÁNSKÉ</w:t>
      </w:r>
      <w:r>
        <w:rPr>
          <w:rFonts w:ascii="NobelCE Bk" w:hAnsi="NobelCE Bk"/>
          <w:b/>
          <w:sz w:val="52"/>
          <w:szCs w:val="52"/>
        </w:rPr>
        <w:t>M</w:t>
      </w:r>
      <w:r w:rsidRPr="0048022E">
        <w:rPr>
          <w:rFonts w:ascii="NobelCE Bk" w:hAnsi="NobelCE Bk"/>
          <w:b/>
          <w:sz w:val="52"/>
          <w:szCs w:val="52"/>
        </w:rPr>
        <w:t xml:space="preserve"> TÝDN</w:t>
      </w:r>
      <w:r>
        <w:rPr>
          <w:rFonts w:ascii="NobelCE Bk" w:hAnsi="NobelCE Bk"/>
          <w:b/>
          <w:sz w:val="52"/>
          <w:szCs w:val="52"/>
        </w:rPr>
        <w:t>U</w:t>
      </w:r>
      <w:r w:rsidRPr="0048022E">
        <w:rPr>
          <w:rFonts w:ascii="NobelCE Bk" w:hAnsi="NobelCE Bk"/>
          <w:b/>
          <w:sz w:val="52"/>
          <w:szCs w:val="52"/>
        </w:rPr>
        <w:t xml:space="preserve"> DESIGNU NOVOU EXPOZICI ‘YET’, VYTVOŘENOU VE SPOLUPRÁCI S NÁVRHÁŘKOU NERI OXMANOVOU</w:t>
      </w:r>
    </w:p>
    <w:p w14:paraId="466196C9" w14:textId="77777777" w:rsidR="0048022E" w:rsidRPr="0048022E" w:rsidRDefault="00A72AD2" w:rsidP="0048022E">
      <w:pPr>
        <w:jc w:val="both"/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="0048022E" w:rsidRPr="0048022E">
        <w:rPr>
          <w:rFonts w:ascii="NobelCE Lt" w:hAnsi="NobelCE Lt"/>
          <w:sz w:val="28"/>
          <w:szCs w:val="36"/>
        </w:rPr>
        <w:t xml:space="preserve">Neri Oxmanová z MIT Media Lab se svým týmem Mediated Matter Group zprostředkuje filozofii ‘YET’ ve formě pohlcující vícerozměrné instalace světla a stínů </w:t>
      </w:r>
    </w:p>
    <w:p w14:paraId="0AB46873" w14:textId="4F5C7EE2" w:rsidR="0048022E" w:rsidRPr="0048022E" w:rsidRDefault="00A72AD2" w:rsidP="0048022E">
      <w:pPr>
        <w:jc w:val="both"/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="0048022E" w:rsidRPr="0048022E">
        <w:rPr>
          <w:rFonts w:ascii="NobelCE Lt" w:hAnsi="NobelCE Lt"/>
          <w:sz w:val="28"/>
          <w:szCs w:val="36"/>
        </w:rPr>
        <w:t xml:space="preserve">Součástí expozice </w:t>
      </w:r>
      <w:r w:rsidR="0048022E">
        <w:rPr>
          <w:rFonts w:ascii="NobelCE Lt" w:hAnsi="NobelCE Lt"/>
          <w:sz w:val="28"/>
          <w:szCs w:val="36"/>
        </w:rPr>
        <w:t>značky</w:t>
      </w:r>
      <w:r w:rsidR="0048022E" w:rsidRPr="0048022E">
        <w:rPr>
          <w:rFonts w:ascii="NobelCE Lt" w:hAnsi="NobelCE Lt"/>
          <w:sz w:val="28"/>
          <w:szCs w:val="36"/>
        </w:rPr>
        <w:t xml:space="preserve"> bude i 12 prací finalistů soutěže Lexus Design Award 2017</w:t>
      </w:r>
    </w:p>
    <w:p w14:paraId="7EF79C26" w14:textId="2A7C7D7E" w:rsidR="0048022E" w:rsidRPr="0048022E" w:rsidRDefault="007B7541" w:rsidP="0048022E">
      <w:pPr>
        <w:jc w:val="both"/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="0048022E" w:rsidRPr="0048022E">
        <w:rPr>
          <w:rFonts w:ascii="NobelCE Lt" w:hAnsi="NobelCE Lt"/>
          <w:sz w:val="28"/>
          <w:szCs w:val="36"/>
        </w:rPr>
        <w:t>Expozice automobilky bude přístupná od 4. do 9. dubna v prostorách La Triennale di Milano</w:t>
      </w:r>
    </w:p>
    <w:p w14:paraId="2E3F1CAD" w14:textId="3F941060" w:rsidR="007B7541" w:rsidRPr="007B7541" w:rsidRDefault="007B7541" w:rsidP="007B7541">
      <w:pPr>
        <w:rPr>
          <w:rFonts w:ascii="NobelCE Lt" w:hAnsi="NobelCE Lt"/>
          <w:sz w:val="28"/>
          <w:szCs w:val="36"/>
        </w:rPr>
      </w:pPr>
    </w:p>
    <w:p w14:paraId="3AD9AB5A" w14:textId="76D2AE93" w:rsid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Společnost Lexus International dnes oznámila, že v</w:t>
      </w:r>
      <w:r w:rsidR="00410F17">
        <w:rPr>
          <w:rFonts w:ascii="NobelCE Lt" w:hAnsi="NobelCE Lt"/>
          <w:szCs w:val="36"/>
        </w:rPr>
        <w:t> </w:t>
      </w:r>
      <w:r w:rsidRPr="0048022E">
        <w:rPr>
          <w:rFonts w:ascii="NobelCE Lt" w:hAnsi="NobelCE Lt"/>
          <w:szCs w:val="36"/>
        </w:rPr>
        <w:t>rámci</w:t>
      </w:r>
      <w:r w:rsidR="00410F17">
        <w:rPr>
          <w:rFonts w:ascii="NobelCE Lt" w:hAnsi="NobelCE Lt"/>
          <w:szCs w:val="36"/>
        </w:rPr>
        <w:t xml:space="preserve"> letošního </w:t>
      </w:r>
      <w:r w:rsidRPr="0048022E">
        <w:rPr>
          <w:rFonts w:ascii="NobelCE Lt" w:hAnsi="NobelCE Lt"/>
          <w:szCs w:val="36"/>
        </w:rPr>
        <w:t>milánského týdne designu představí svoji novou expozici ‘YET’. Milánský týden designu (Salone Del Mobile) je celosvě</w:t>
      </w:r>
      <w:r w:rsidR="00410F17">
        <w:rPr>
          <w:rFonts w:ascii="NobelCE Lt" w:hAnsi="NobelCE Lt"/>
          <w:szCs w:val="36"/>
        </w:rPr>
        <w:t>tově největší designová výstava a e</w:t>
      </w:r>
      <w:r w:rsidRPr="0048022E">
        <w:rPr>
          <w:rFonts w:ascii="NobelCE Lt" w:hAnsi="NobelCE Lt"/>
          <w:szCs w:val="36"/>
        </w:rPr>
        <w:t>xpozice automobilky bude k vidění od 4. do 9. dubna 2017 v prostorách La Triennale di Milano (muzeum designu a umění v Parco Sempione)</w:t>
      </w:r>
      <w:r w:rsidR="00410F17">
        <w:rPr>
          <w:rFonts w:ascii="NobelCE Lt" w:hAnsi="NobelCE Lt"/>
          <w:szCs w:val="36"/>
        </w:rPr>
        <w:t>,</w:t>
      </w:r>
      <w:r w:rsidRPr="0048022E">
        <w:rPr>
          <w:rFonts w:ascii="NobelCE Lt" w:hAnsi="NobelCE Lt"/>
          <w:szCs w:val="36"/>
        </w:rPr>
        <w:t xml:space="preserve"> považovaných za samotné </w:t>
      </w:r>
      <w:r w:rsidR="00410F17">
        <w:rPr>
          <w:rFonts w:ascii="NobelCE Lt" w:hAnsi="NobelCE Lt"/>
          <w:szCs w:val="36"/>
        </w:rPr>
        <w:t>centrum akce</w:t>
      </w:r>
      <w:r w:rsidRPr="0048022E">
        <w:rPr>
          <w:rFonts w:ascii="NobelCE Lt" w:hAnsi="NobelCE Lt"/>
          <w:szCs w:val="36"/>
        </w:rPr>
        <w:t xml:space="preserve">. </w:t>
      </w:r>
    </w:p>
    <w:p w14:paraId="561D9AC1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</w:p>
    <w:p w14:paraId="4B8F74DC" w14:textId="2D9C4CAC" w:rsid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Lexus se milánského týdne designu účastní již od roku 2005, čímž stvrzuje své dlouhodobé a nepolevující zasazení o tematiku designu a inovací. Pro letošní ročník Lexus přizval ke spolupráci architektku, návrhářku a profesorku Neri Oxmanovou z MIT Media Lab, společně s jejím výzkumným a návrhářským týmem The Mediated Matter Group. Průkopnice uznávaná pro svoji kreativní tvorbu v oblasti špičkové architektury a designu je proslulá designovými inovacemi, které se inspirují především světem přírody. Oxmanové vi</w:t>
      </w:r>
      <w:r w:rsidR="0024373A">
        <w:rPr>
          <w:rFonts w:ascii="NobelCE Lt" w:hAnsi="NobelCE Lt"/>
          <w:szCs w:val="36"/>
        </w:rPr>
        <w:t xml:space="preserve">ze </w:t>
      </w:r>
      <w:r w:rsidR="0024373A" w:rsidRPr="0024373A">
        <w:rPr>
          <w:rFonts w:ascii="NobelCE Lt" w:hAnsi="NobelCE Lt"/>
          <w:szCs w:val="36"/>
        </w:rPr>
        <w:t>harmonizace</w:t>
      </w:r>
      <w:r w:rsidRPr="0024373A">
        <w:rPr>
          <w:rFonts w:ascii="NobelCE Lt" w:hAnsi="NobelCE Lt"/>
          <w:szCs w:val="36"/>
        </w:rPr>
        <w:t xml:space="preserve"> přírody</w:t>
      </w:r>
      <w:r w:rsidR="0024373A" w:rsidRPr="0024373A">
        <w:rPr>
          <w:rFonts w:ascii="NobelCE Lt" w:hAnsi="NobelCE Lt"/>
          <w:szCs w:val="36"/>
        </w:rPr>
        <w:t xml:space="preserve"> a její zdánlivě protikladné </w:t>
      </w:r>
      <w:r w:rsidRPr="0024373A">
        <w:rPr>
          <w:rFonts w:ascii="NobelCE Lt" w:hAnsi="NobelCE Lt"/>
          <w:szCs w:val="36"/>
        </w:rPr>
        <w:t xml:space="preserve">technologie se intenzivně odráží i ve filozofii </w:t>
      </w:r>
      <w:r w:rsidR="002D6E98" w:rsidRPr="0024373A">
        <w:rPr>
          <w:rFonts w:ascii="NobelCE Lt" w:hAnsi="NobelCE Lt"/>
          <w:szCs w:val="36"/>
        </w:rPr>
        <w:t>‘YET’</w:t>
      </w:r>
      <w:r w:rsidRPr="0024373A">
        <w:rPr>
          <w:rFonts w:ascii="NobelCE Lt" w:hAnsi="NobelCE Lt"/>
          <w:szCs w:val="36"/>
        </w:rPr>
        <w:t xml:space="preserve"> automobilky Lexus.</w:t>
      </w:r>
      <w:r w:rsidRPr="0048022E">
        <w:rPr>
          <w:rFonts w:ascii="NobelCE Lt" w:hAnsi="NobelCE Lt"/>
          <w:szCs w:val="36"/>
        </w:rPr>
        <w:t xml:space="preserve"> </w:t>
      </w:r>
    </w:p>
    <w:p w14:paraId="058103A5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</w:p>
    <w:p w14:paraId="10FB416D" w14:textId="225DDEDA" w:rsidR="0048022E" w:rsidRDefault="002D6E98" w:rsidP="0048022E">
      <w:pPr>
        <w:ind w:right="39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Tato f</w:t>
      </w:r>
      <w:r w:rsidR="0048022E" w:rsidRPr="0048022E">
        <w:rPr>
          <w:rFonts w:ascii="NobelCE Lt" w:hAnsi="NobelCE Lt"/>
          <w:szCs w:val="36"/>
        </w:rPr>
        <w:t xml:space="preserve">ilozofie je hybnou silou </w:t>
      </w:r>
      <w:r>
        <w:rPr>
          <w:rFonts w:ascii="NobelCE Lt" w:hAnsi="NobelCE Lt"/>
          <w:szCs w:val="36"/>
        </w:rPr>
        <w:t xml:space="preserve">značky </w:t>
      </w:r>
      <w:r w:rsidR="0048022E" w:rsidRPr="0048022E">
        <w:rPr>
          <w:rFonts w:ascii="NobelCE Lt" w:hAnsi="NobelCE Lt"/>
          <w:szCs w:val="36"/>
        </w:rPr>
        <w:t>při posouvání hranic kreativity spojováním zdánlivě neslučitelných prvků</w:t>
      </w:r>
      <w:r w:rsidR="00410F17">
        <w:rPr>
          <w:rFonts w:ascii="NobelCE Lt" w:hAnsi="NobelCE Lt"/>
          <w:szCs w:val="36"/>
        </w:rPr>
        <w:t xml:space="preserve"> a ř</w:t>
      </w:r>
      <w:r w:rsidR="0048022E" w:rsidRPr="0048022E">
        <w:rPr>
          <w:rFonts w:ascii="NobelCE Lt" w:hAnsi="NobelCE Lt"/>
          <w:szCs w:val="36"/>
        </w:rPr>
        <w:t>íká: „</w:t>
      </w:r>
      <w:r w:rsidR="0024373A">
        <w:rPr>
          <w:rFonts w:ascii="NobelCE Lt" w:hAnsi="NobelCE Lt"/>
          <w:szCs w:val="36"/>
        </w:rPr>
        <w:t>Nedělejte</w:t>
      </w:r>
      <w:r w:rsidR="0048022E" w:rsidRPr="0048022E">
        <w:rPr>
          <w:rFonts w:ascii="NobelCE Lt" w:hAnsi="NobelCE Lt"/>
          <w:szCs w:val="36"/>
        </w:rPr>
        <w:t xml:space="preserve"> ústu</w:t>
      </w:r>
      <w:r w:rsidR="0024373A">
        <w:rPr>
          <w:rFonts w:ascii="NobelCE Lt" w:hAnsi="NobelCE Lt"/>
          <w:szCs w:val="36"/>
        </w:rPr>
        <w:t>pky, usilujte o harmonii</w:t>
      </w:r>
      <w:r w:rsidR="0048022E" w:rsidRPr="0048022E">
        <w:rPr>
          <w:rFonts w:ascii="NobelCE Lt" w:hAnsi="NobelCE Lt"/>
          <w:szCs w:val="36"/>
        </w:rPr>
        <w:t xml:space="preserve">“. Výsledná synergie vede ke vzniku průlomových změn a současně odhaluje dříve nepředstavitelné možnosti. </w:t>
      </w:r>
      <w:r w:rsidR="0048022E" w:rsidRPr="002D6E98">
        <w:rPr>
          <w:rFonts w:ascii="NobelCE Lt" w:hAnsi="NobelCE Lt"/>
          <w:i/>
          <w:szCs w:val="36"/>
        </w:rPr>
        <w:t>„Snahou propojit zdánlivě neslučitelné prvky podněcujeme náš kreativní potenciál a zkoumáme nové hranice designu a technologií</w:t>
      </w:r>
      <w:r w:rsidR="00410F17" w:rsidRPr="002D6E98">
        <w:rPr>
          <w:rFonts w:ascii="NobelCE Lt" w:hAnsi="NobelCE Lt"/>
          <w:i/>
          <w:szCs w:val="36"/>
        </w:rPr>
        <w:t xml:space="preserve">,“ </w:t>
      </w:r>
      <w:r w:rsidR="00410F17">
        <w:rPr>
          <w:rFonts w:ascii="NobelCE Lt" w:hAnsi="NobelCE Lt"/>
          <w:szCs w:val="36"/>
        </w:rPr>
        <w:t>vy</w:t>
      </w:r>
      <w:r w:rsidR="00410F17" w:rsidRPr="0048022E">
        <w:rPr>
          <w:rFonts w:ascii="NobelCE Lt" w:hAnsi="NobelCE Lt"/>
          <w:szCs w:val="36"/>
        </w:rPr>
        <w:t xml:space="preserve">světluje Jošihiro Sawa, výkonný viceprezident </w:t>
      </w:r>
      <w:r w:rsidR="00410F17">
        <w:rPr>
          <w:rFonts w:ascii="NobelCE Lt" w:hAnsi="NobelCE Lt"/>
          <w:szCs w:val="36"/>
        </w:rPr>
        <w:t>společnosti Lexus International.</w:t>
      </w:r>
    </w:p>
    <w:p w14:paraId="50E9C4FD" w14:textId="77777777" w:rsidR="002D6E98" w:rsidRPr="0048022E" w:rsidRDefault="002D6E98" w:rsidP="0048022E">
      <w:pPr>
        <w:ind w:right="39"/>
        <w:jc w:val="both"/>
        <w:rPr>
          <w:rFonts w:ascii="NobelCE Lt" w:hAnsi="NobelCE Lt"/>
          <w:szCs w:val="36"/>
        </w:rPr>
      </w:pPr>
    </w:p>
    <w:p w14:paraId="1209BD74" w14:textId="3336F640" w:rsid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 xml:space="preserve">Lexus s týmem Neri Oxmanové sdílí zasazení </w:t>
      </w:r>
      <w:r w:rsidR="00410F17">
        <w:rPr>
          <w:rFonts w:ascii="NobelCE Lt" w:hAnsi="NobelCE Lt"/>
          <w:szCs w:val="36"/>
        </w:rPr>
        <w:t>o zlepšení d</w:t>
      </w:r>
      <w:r w:rsidRPr="0048022E">
        <w:rPr>
          <w:rFonts w:ascii="NobelCE Lt" w:hAnsi="NobelCE Lt"/>
          <w:szCs w:val="36"/>
        </w:rPr>
        <w:t>nešní</w:t>
      </w:r>
      <w:r w:rsidR="00410F17">
        <w:rPr>
          <w:rFonts w:ascii="NobelCE Lt" w:hAnsi="NobelCE Lt"/>
          <w:szCs w:val="36"/>
        </w:rPr>
        <w:t>ho</w:t>
      </w:r>
      <w:r w:rsidRPr="0048022E">
        <w:rPr>
          <w:rFonts w:ascii="NobelCE Lt" w:hAnsi="NobelCE Lt"/>
          <w:szCs w:val="36"/>
        </w:rPr>
        <w:t xml:space="preserve"> svět</w:t>
      </w:r>
      <w:r w:rsidR="00410F17">
        <w:rPr>
          <w:rFonts w:ascii="NobelCE Lt" w:hAnsi="NobelCE Lt"/>
          <w:szCs w:val="36"/>
        </w:rPr>
        <w:t>a</w:t>
      </w:r>
      <w:r w:rsidRPr="0048022E">
        <w:rPr>
          <w:rFonts w:ascii="NobelCE Lt" w:hAnsi="NobelCE Lt"/>
          <w:szCs w:val="36"/>
        </w:rPr>
        <w:t xml:space="preserve"> cestou designu a materiálových inovací. V rámci plánované expozice automobilky Lexus pak Neri Oxmanová a její tým Mediated Matter </w:t>
      </w:r>
      <w:r w:rsidRPr="0048022E">
        <w:rPr>
          <w:rFonts w:ascii="NobelCE Lt" w:hAnsi="NobelCE Lt"/>
          <w:szCs w:val="36"/>
        </w:rPr>
        <w:lastRenderedPageBreak/>
        <w:t xml:space="preserve">Group zprostředkuje filozofii ‘YET’ ve formě pohlcující vícerozměrné instalace světla a stínů spojených vlastní novátorskou technologií. </w:t>
      </w:r>
    </w:p>
    <w:p w14:paraId="6F4F9031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</w:p>
    <w:p w14:paraId="1AB5D03A" w14:textId="72800786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 xml:space="preserve">Pohlcující a atraktivní podívanou pak Lexus doplní vlastní výstavou 12 prací finalistů soutěže Lexus Design Award, zde v podobě prototypů a panelových prezentací ukazujících možnosti originálních a pokrokových způsobů uplatnění filozofie </w:t>
      </w:r>
      <w:r w:rsidR="002D6E98" w:rsidRPr="0048022E">
        <w:rPr>
          <w:rFonts w:ascii="NobelCE Lt" w:hAnsi="NobelCE Lt"/>
          <w:szCs w:val="36"/>
        </w:rPr>
        <w:t>‘YET’</w:t>
      </w:r>
      <w:r w:rsidRPr="0048022E">
        <w:rPr>
          <w:rFonts w:ascii="NobelCE Lt" w:hAnsi="NobelCE Lt"/>
          <w:szCs w:val="36"/>
        </w:rPr>
        <w:t xml:space="preserve">. Své nepolevující zasazení o otázky designu Lexus dále dokládá divácky atraktivním a vynalézavým ohlédnutím za </w:t>
      </w:r>
      <w:r w:rsidR="00B644E8">
        <w:rPr>
          <w:rFonts w:ascii="NobelCE Lt" w:hAnsi="NobelCE Lt"/>
          <w:szCs w:val="36"/>
        </w:rPr>
        <w:t xml:space="preserve">svými </w:t>
      </w:r>
      <w:r w:rsidRPr="0048022E">
        <w:rPr>
          <w:rFonts w:ascii="NobelCE Lt" w:hAnsi="NobelCE Lt"/>
          <w:szCs w:val="36"/>
        </w:rPr>
        <w:t>předchozími prezentacemi na milánských týdnech designu.</w:t>
      </w:r>
    </w:p>
    <w:p w14:paraId="4C0206AE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</w:p>
    <w:p w14:paraId="04C7113D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 xml:space="preserve">INFORMACE O VÝSTAVĚ  </w:t>
      </w:r>
    </w:p>
    <w:p w14:paraId="63ED0456" w14:textId="011BAFB5" w:rsidR="0048022E" w:rsidRPr="0048022E" w:rsidRDefault="00B67580" w:rsidP="0048022E">
      <w:pPr>
        <w:ind w:right="39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Název</w:t>
      </w:r>
      <w:r w:rsidR="0048022E" w:rsidRPr="0048022E">
        <w:rPr>
          <w:rFonts w:ascii="NobelCE Lt" w:hAnsi="NobelCE Lt"/>
          <w:szCs w:val="36"/>
        </w:rPr>
        <w:t xml:space="preserve"> akce</w:t>
      </w:r>
      <w:r w:rsidR="0048022E" w:rsidRPr="0048022E">
        <w:rPr>
          <w:rFonts w:ascii="NobelCE Lt" w:hAnsi="NobelCE Lt"/>
          <w:szCs w:val="36"/>
        </w:rPr>
        <w:tab/>
        <w:t>YET</w:t>
      </w:r>
    </w:p>
    <w:p w14:paraId="16CC3368" w14:textId="6335F178" w:rsidR="0048022E" w:rsidRPr="0048022E" w:rsidRDefault="00B67580" w:rsidP="0048022E">
      <w:pPr>
        <w:ind w:right="39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Datum konání</w:t>
      </w:r>
      <w:r w:rsidR="0048022E" w:rsidRPr="0048022E">
        <w:rPr>
          <w:rFonts w:ascii="NobelCE Lt" w:hAnsi="NobelCE Lt"/>
          <w:szCs w:val="36"/>
        </w:rPr>
        <w:tab/>
        <w:t>4.</w:t>
      </w:r>
      <w:r>
        <w:rPr>
          <w:rFonts w:ascii="NobelCE Lt" w:hAnsi="NobelCE Lt"/>
          <w:szCs w:val="36"/>
        </w:rPr>
        <w:t xml:space="preserve"> </w:t>
      </w:r>
      <w:r w:rsidR="0048022E" w:rsidRPr="0048022E">
        <w:rPr>
          <w:rFonts w:ascii="NobelCE Lt" w:hAnsi="NobelCE Lt"/>
          <w:szCs w:val="36"/>
        </w:rPr>
        <w:t>-9. dubna 2017, 10:00-22:00 (předpremiéra pro tisk: 3. dubna 2017, 10:00-18:00)</w:t>
      </w:r>
    </w:p>
    <w:p w14:paraId="32DCE04B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Místo konání</w:t>
      </w:r>
      <w:r w:rsidRPr="0048022E">
        <w:rPr>
          <w:rFonts w:ascii="NobelCE Lt" w:hAnsi="NobelCE Lt"/>
          <w:szCs w:val="36"/>
        </w:rPr>
        <w:tab/>
        <w:t>La Triennale di Milano, Viale Alemagna 6, Milán, Itálie</w:t>
      </w:r>
    </w:p>
    <w:p w14:paraId="5E9569F9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Téma</w:t>
      </w:r>
      <w:r w:rsidRPr="0048022E">
        <w:rPr>
          <w:rFonts w:ascii="NobelCE Lt" w:hAnsi="NobelCE Lt"/>
          <w:szCs w:val="36"/>
        </w:rPr>
        <w:tab/>
      </w:r>
      <w:r w:rsidRPr="0048022E">
        <w:rPr>
          <w:rFonts w:ascii="NobelCE Lt" w:hAnsi="NobelCE Lt"/>
          <w:szCs w:val="36"/>
        </w:rPr>
        <w:tab/>
        <w:t>YET</w:t>
      </w:r>
    </w:p>
    <w:p w14:paraId="250F4F4C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Výstavní exponáty:</w:t>
      </w:r>
    </w:p>
    <w:p w14:paraId="5761E848" w14:textId="4309011B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ab/>
      </w:r>
      <w:r w:rsidRPr="0048022E">
        <w:rPr>
          <w:rFonts w:ascii="NobelCE Lt" w:hAnsi="NobelCE Lt"/>
          <w:szCs w:val="36"/>
        </w:rPr>
        <w:tab/>
        <w:t xml:space="preserve">- Prezentace </w:t>
      </w:r>
      <w:r w:rsidR="002D6E98" w:rsidRPr="0048022E">
        <w:rPr>
          <w:rFonts w:ascii="NobelCE Lt" w:hAnsi="NobelCE Lt"/>
          <w:szCs w:val="36"/>
        </w:rPr>
        <w:t xml:space="preserve">‘YET’ </w:t>
      </w:r>
      <w:r w:rsidRPr="0048022E">
        <w:rPr>
          <w:rFonts w:ascii="NobelCE Lt" w:hAnsi="NobelCE Lt"/>
          <w:szCs w:val="36"/>
        </w:rPr>
        <w:t>vytvořená hlavní návrhářkou</w:t>
      </w:r>
    </w:p>
    <w:p w14:paraId="6218EB8B" w14:textId="77777777" w:rsidR="0048022E" w:rsidRPr="0048022E" w:rsidRDefault="0048022E" w:rsidP="0048022E">
      <w:pPr>
        <w:ind w:left="1440"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- Návrhy 12 finalistů soutěže Lexus Design Award 2017 (4 prototypy a 8 panelových prezentací)</w:t>
      </w:r>
    </w:p>
    <w:p w14:paraId="71112815" w14:textId="77777777" w:rsidR="0048022E" w:rsidRPr="0048022E" w:rsidRDefault="0048022E" w:rsidP="0048022E">
      <w:pPr>
        <w:ind w:left="1418" w:right="39" w:firstLine="22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- Ohlédnutí za předchozími prezentacemi automobilky Lexus na milánském týdnu designu od roku 2005</w:t>
      </w:r>
    </w:p>
    <w:p w14:paraId="3A3B9FBF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Organizátor</w:t>
      </w:r>
      <w:r w:rsidRPr="0048022E">
        <w:rPr>
          <w:rFonts w:ascii="NobelCE Lt" w:hAnsi="NobelCE Lt"/>
          <w:szCs w:val="36"/>
        </w:rPr>
        <w:tab/>
        <w:t>Lexus International</w:t>
      </w:r>
    </w:p>
    <w:p w14:paraId="1C6C2E71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</w:p>
    <w:p w14:paraId="7D3E6689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 xml:space="preserve">O NERI OXMANOVÉ A THE MEDIATED MATTER GROUP </w:t>
      </w:r>
    </w:p>
    <w:p w14:paraId="5DF08C88" w14:textId="5D781F30" w:rsidR="0048022E" w:rsidRDefault="0048022E" w:rsidP="0048022E">
      <w:pPr>
        <w:ind w:right="39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Neri Oxmanová – architektka, návrhářka, objevitelka a docentka při MIT Media Lab – je průkopnice v oblasti materiálové ekologie, která za nedílnou součást designu považuje i výpočetní procesy, výrobu, prostředí a materiál jako takový. Tým výzkumníků a návrhářů Neri Oxmanové – The Mediated Matter Group – působí na pomezí výpočtového designu, digitální výroby, materiálových věd a syntetické biologie</w:t>
      </w:r>
      <w:r w:rsidR="00B644E8">
        <w:rPr>
          <w:rFonts w:ascii="NobelCE Lt" w:hAnsi="NobelCE Lt"/>
          <w:szCs w:val="36"/>
        </w:rPr>
        <w:t>. Z</w:t>
      </w:r>
      <w:r w:rsidRPr="0048022E">
        <w:rPr>
          <w:rFonts w:ascii="NobelCE Lt" w:hAnsi="NobelCE Lt"/>
          <w:szCs w:val="36"/>
        </w:rPr>
        <w:t xml:space="preserve">ískané znalosti uplatňuje v návrzích napříč obory a měřítky, od mikrosvěta až po </w:t>
      </w:r>
      <w:r w:rsidR="00B644E8">
        <w:rPr>
          <w:rFonts w:ascii="NobelCE Lt" w:hAnsi="NobelCE Lt"/>
          <w:szCs w:val="36"/>
        </w:rPr>
        <w:t xml:space="preserve">velikost </w:t>
      </w:r>
      <w:r w:rsidRPr="0048022E">
        <w:rPr>
          <w:rFonts w:ascii="NobelCE Lt" w:hAnsi="NobelCE Lt"/>
          <w:szCs w:val="36"/>
        </w:rPr>
        <w:t>budov</w:t>
      </w:r>
      <w:r w:rsidR="00B644E8">
        <w:rPr>
          <w:rFonts w:ascii="NobelCE Lt" w:hAnsi="NobelCE Lt"/>
          <w:szCs w:val="36"/>
        </w:rPr>
        <w:t>y</w:t>
      </w:r>
      <w:r w:rsidRPr="0048022E">
        <w:rPr>
          <w:rFonts w:ascii="NobelCE Lt" w:hAnsi="NobelCE Lt"/>
          <w:szCs w:val="36"/>
        </w:rPr>
        <w:t>. Výsledné práce skupiny Mediated Matter jsou součástí stálých expozic mnoha světových muzeí, např. Cooper Hewitt, MoMA, SFMOMA, Centre Georges Pompidou, MFA Boston a FRAC Orléans. Oxmanová je držitelkou bezpočtu ocenění a vyznamenání, například ceny Graham Foundation Award (2008), ocenění the Earth Award (2009), Vilcek Prize (2014) a BSA Women in Design Award (2014). Dále jí byla udělena cena Carnegie Pride of America (2014) a v roce 2015 byla vydavatelstvím ROADS zařazena do seznamu 100 nejoriginálnějších interdisciplinárních myslitelů světa. Oxmanová za svoji práci a inovace získala uznání Světového ekonomického fóra (WEF) a amerického Bílého domu.</w:t>
      </w:r>
    </w:p>
    <w:p w14:paraId="178C2591" w14:textId="77777777" w:rsidR="0048022E" w:rsidRPr="0048022E" w:rsidRDefault="0048022E" w:rsidP="0048022E">
      <w:pPr>
        <w:ind w:right="39"/>
        <w:jc w:val="both"/>
        <w:rPr>
          <w:rFonts w:ascii="NobelCE Lt" w:hAnsi="NobelCE Lt"/>
          <w:szCs w:val="36"/>
        </w:rPr>
      </w:pPr>
    </w:p>
    <w:p w14:paraId="5813C4D5" w14:textId="365EAC54" w:rsidR="00A72AD2" w:rsidRDefault="0048022E" w:rsidP="0048022E">
      <w:pPr>
        <w:spacing w:line="320" w:lineRule="exact"/>
        <w:jc w:val="both"/>
        <w:rPr>
          <w:rFonts w:ascii="NobelCE Lt" w:hAnsi="NobelCE Lt"/>
          <w:szCs w:val="36"/>
        </w:rPr>
      </w:pPr>
      <w:r w:rsidRPr="0048022E">
        <w:rPr>
          <w:rFonts w:ascii="NobelCE Lt" w:hAnsi="NobelCE Lt"/>
          <w:szCs w:val="36"/>
        </w:rPr>
        <w:t>Laboratoř MIT Media Lab překračuje existující hranice a disciplíny ve snaze podpořit jedinečnou interdisciplinární kulturu, přispívající k maximálně nekonvenčnímu spojení zdánlivě neslučitelných oblastí výzkumu. Návrháři, nanotechnologové, odborníci na vizualizaci dat, strojní inženýři, materiáloví vědci, výzkumníci v průmyslu a průkopníci počítačový</w:t>
      </w:r>
      <w:r w:rsidR="00B644E8">
        <w:rPr>
          <w:rFonts w:ascii="NobelCE Lt" w:hAnsi="NobelCE Lt"/>
          <w:szCs w:val="36"/>
        </w:rPr>
        <w:t>ch rozhraní společně vynalézají</w:t>
      </w:r>
      <w:r w:rsidRPr="0048022E">
        <w:rPr>
          <w:rFonts w:ascii="NobelCE Lt" w:hAnsi="NobelCE Lt"/>
          <w:szCs w:val="36"/>
        </w:rPr>
        <w:t xml:space="preserve"> a znovu vymýšlejí</w:t>
      </w:r>
      <w:r w:rsidR="00B644E8">
        <w:rPr>
          <w:rFonts w:ascii="NobelCE Lt" w:hAnsi="NobelCE Lt"/>
          <w:szCs w:val="36"/>
        </w:rPr>
        <w:t>,</w:t>
      </w:r>
      <w:r w:rsidRPr="0048022E">
        <w:rPr>
          <w:rFonts w:ascii="NobelCE Lt" w:hAnsi="NobelCE Lt"/>
          <w:szCs w:val="36"/>
        </w:rPr>
        <w:t xml:space="preserve"> jakým způsobem lidé prožívají skutečnost a jak k tomu napomoci technologiemi. Další informace naleznete na stránkách: </w:t>
      </w:r>
      <w:hyperlink r:id="rId10" w:history="1">
        <w:r w:rsidRPr="00C35CB7">
          <w:rPr>
            <w:rStyle w:val="Hypertextovodkaz"/>
            <w:rFonts w:ascii="NobelCE Lt" w:hAnsi="NobelCE Lt"/>
            <w:szCs w:val="36"/>
          </w:rPr>
          <w:t>www.media.mit.edu</w:t>
        </w:r>
      </w:hyperlink>
      <w:r w:rsidRPr="0048022E">
        <w:rPr>
          <w:rFonts w:ascii="NobelCE Lt" w:hAnsi="NobelCE Lt"/>
          <w:szCs w:val="36"/>
        </w:rPr>
        <w:t>.</w:t>
      </w:r>
      <w:r>
        <w:rPr>
          <w:rFonts w:ascii="NobelCE Lt" w:hAnsi="NobelCE Lt"/>
          <w:szCs w:val="36"/>
        </w:rPr>
        <w:t xml:space="preserve"> </w:t>
      </w:r>
      <w:r w:rsidRPr="0048022E">
        <w:rPr>
          <w:rFonts w:ascii="NobelCE Lt" w:hAnsi="NobelCE Lt"/>
          <w:szCs w:val="36"/>
        </w:rPr>
        <w:t xml:space="preserve">  </w:t>
      </w:r>
    </w:p>
    <w:p w14:paraId="30B6E0C1" w14:textId="72D91816" w:rsidR="0048022E" w:rsidRDefault="0048022E" w:rsidP="00A72AD2">
      <w:pPr>
        <w:spacing w:line="320" w:lineRule="exact"/>
        <w:jc w:val="both"/>
        <w:rPr>
          <w:rFonts w:ascii="NobelCE Lt" w:hAnsi="NobelCE Lt"/>
          <w:szCs w:val="36"/>
        </w:rPr>
      </w:pPr>
    </w:p>
    <w:p w14:paraId="14247113" w14:textId="7F75D728" w:rsidR="00347101" w:rsidRDefault="001B68AA" w:rsidP="001B68AA">
      <w:pPr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1B0F8A61" w14:textId="77777777" w:rsidR="009702CE" w:rsidRPr="005F4B91" w:rsidRDefault="009702CE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3690C190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 xml:space="preserve">Kořánová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lastRenderedPageBreak/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7A2F62" w:rsidP="006418D7">
      <w:pPr>
        <w:rPr>
          <w:rFonts w:ascii="Toyota Text" w:hAnsi="Toyota Text"/>
          <w:color w:val="333333"/>
        </w:rPr>
      </w:pPr>
      <w:hyperlink r:id="rId11" w:history="1">
        <w:r w:rsidR="0075561C" w:rsidRPr="007904F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E5B2" w14:textId="77777777" w:rsidR="007A2F62" w:rsidRDefault="007A2F62" w:rsidP="00C83BEC">
      <w:r>
        <w:separator/>
      </w:r>
    </w:p>
  </w:endnote>
  <w:endnote w:type="continuationSeparator" w:id="0">
    <w:p w14:paraId="56C68CD8" w14:textId="77777777" w:rsidR="007A2F62" w:rsidRDefault="007A2F62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D05D" w14:textId="77777777" w:rsidR="007A2F62" w:rsidRDefault="007A2F62" w:rsidP="00C83BEC">
      <w:r>
        <w:separator/>
      </w:r>
    </w:p>
  </w:footnote>
  <w:footnote w:type="continuationSeparator" w:id="0">
    <w:p w14:paraId="063D1649" w14:textId="77777777" w:rsidR="007A2F62" w:rsidRDefault="007A2F62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7300"/>
    <w:multiLevelType w:val="hybridMultilevel"/>
    <w:tmpl w:val="2624BA34"/>
    <w:lvl w:ilvl="0" w:tplc="0A6E5C12">
      <w:start w:val="1"/>
      <w:numFmt w:val="bullet"/>
      <w:lvlText w:val=""/>
      <w:lvlJc w:val="left"/>
      <w:pPr>
        <w:ind w:left="360" w:hanging="360"/>
      </w:pPr>
      <w:rPr>
        <w:rFonts w:ascii="NobelCE Lt" w:hAnsi="NobelCE Lt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6ED"/>
    <w:multiLevelType w:val="hybridMultilevel"/>
    <w:tmpl w:val="59D6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09A7"/>
    <w:multiLevelType w:val="hybridMultilevel"/>
    <w:tmpl w:val="DC4E2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0"/>
  </w:num>
  <w:num w:numId="11">
    <w:abstractNumId w:val="27"/>
  </w:num>
  <w:num w:numId="12">
    <w:abstractNumId w:val="21"/>
  </w:num>
  <w:num w:numId="13">
    <w:abstractNumId w:val="22"/>
  </w:num>
  <w:num w:numId="14">
    <w:abstractNumId w:val="15"/>
  </w:num>
  <w:num w:numId="15">
    <w:abstractNumId w:val="21"/>
  </w:num>
  <w:num w:numId="16">
    <w:abstractNumId w:val="20"/>
  </w:num>
  <w:num w:numId="17">
    <w:abstractNumId w:val="26"/>
  </w:num>
  <w:num w:numId="18">
    <w:abstractNumId w:val="24"/>
  </w:num>
  <w:num w:numId="19">
    <w:abstractNumId w:val="3"/>
  </w:num>
  <w:num w:numId="20">
    <w:abstractNumId w:val="13"/>
  </w:num>
  <w:num w:numId="21">
    <w:abstractNumId w:val="8"/>
  </w:num>
  <w:num w:numId="22">
    <w:abstractNumId w:val="1"/>
  </w:num>
  <w:num w:numId="23">
    <w:abstractNumId w:val="4"/>
  </w:num>
  <w:num w:numId="24">
    <w:abstractNumId w:val="23"/>
  </w:num>
  <w:num w:numId="25">
    <w:abstractNumId w:val="25"/>
  </w:num>
  <w:num w:numId="26">
    <w:abstractNumId w:val="7"/>
  </w:num>
  <w:num w:numId="27">
    <w:abstractNumId w:val="16"/>
  </w:num>
  <w:num w:numId="28">
    <w:abstractNumId w:val="5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5083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67E0E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963C5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1CA3"/>
    <w:rsid w:val="000D35CA"/>
    <w:rsid w:val="000D3E8E"/>
    <w:rsid w:val="000D55D0"/>
    <w:rsid w:val="000D603C"/>
    <w:rsid w:val="000E1329"/>
    <w:rsid w:val="000E335B"/>
    <w:rsid w:val="000E4504"/>
    <w:rsid w:val="000E6C72"/>
    <w:rsid w:val="000F196E"/>
    <w:rsid w:val="000F1E87"/>
    <w:rsid w:val="000F6273"/>
    <w:rsid w:val="000F7BD1"/>
    <w:rsid w:val="00101EFC"/>
    <w:rsid w:val="00104432"/>
    <w:rsid w:val="00104C69"/>
    <w:rsid w:val="00106147"/>
    <w:rsid w:val="00106DDF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46D97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75345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68AA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10FB"/>
    <w:rsid w:val="001E22E2"/>
    <w:rsid w:val="001E24DD"/>
    <w:rsid w:val="001E54E1"/>
    <w:rsid w:val="001E5A87"/>
    <w:rsid w:val="001E7DC0"/>
    <w:rsid w:val="001F0D71"/>
    <w:rsid w:val="001F3B4B"/>
    <w:rsid w:val="001F6BBF"/>
    <w:rsid w:val="001F722C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3606F"/>
    <w:rsid w:val="00236EB6"/>
    <w:rsid w:val="00237968"/>
    <w:rsid w:val="00240B9D"/>
    <w:rsid w:val="002417D1"/>
    <w:rsid w:val="00242D91"/>
    <w:rsid w:val="0024373A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A7714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9F8"/>
    <w:rsid w:val="002D0D5D"/>
    <w:rsid w:val="002D3335"/>
    <w:rsid w:val="002D6E98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77F2"/>
    <w:rsid w:val="003212AE"/>
    <w:rsid w:val="00321979"/>
    <w:rsid w:val="0032250B"/>
    <w:rsid w:val="0032567C"/>
    <w:rsid w:val="003263A3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3BC"/>
    <w:rsid w:val="0034580F"/>
    <w:rsid w:val="0034612F"/>
    <w:rsid w:val="00346A88"/>
    <w:rsid w:val="00346EE4"/>
    <w:rsid w:val="00347101"/>
    <w:rsid w:val="00350744"/>
    <w:rsid w:val="00350DD5"/>
    <w:rsid w:val="00355969"/>
    <w:rsid w:val="00356D23"/>
    <w:rsid w:val="00360E51"/>
    <w:rsid w:val="00365348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B4A0B"/>
    <w:rsid w:val="003C500B"/>
    <w:rsid w:val="003C6233"/>
    <w:rsid w:val="003C6E88"/>
    <w:rsid w:val="003D3F28"/>
    <w:rsid w:val="003D4BD7"/>
    <w:rsid w:val="003D75D2"/>
    <w:rsid w:val="003E1914"/>
    <w:rsid w:val="003E3B86"/>
    <w:rsid w:val="003E475B"/>
    <w:rsid w:val="003E4C61"/>
    <w:rsid w:val="003E51D6"/>
    <w:rsid w:val="003E52A9"/>
    <w:rsid w:val="003E6BC8"/>
    <w:rsid w:val="003E72FB"/>
    <w:rsid w:val="003E7FEA"/>
    <w:rsid w:val="003F2275"/>
    <w:rsid w:val="003F7EDD"/>
    <w:rsid w:val="00405B0C"/>
    <w:rsid w:val="00405D23"/>
    <w:rsid w:val="00407657"/>
    <w:rsid w:val="00410F1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626"/>
    <w:rsid w:val="00460E7C"/>
    <w:rsid w:val="00463899"/>
    <w:rsid w:val="0046585E"/>
    <w:rsid w:val="00471CCD"/>
    <w:rsid w:val="0047298B"/>
    <w:rsid w:val="004735BF"/>
    <w:rsid w:val="00477005"/>
    <w:rsid w:val="0048022E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1B56"/>
    <w:rsid w:val="004A2E9A"/>
    <w:rsid w:val="004B22A4"/>
    <w:rsid w:val="004B2E3B"/>
    <w:rsid w:val="004B436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0217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3522"/>
    <w:rsid w:val="00546D5B"/>
    <w:rsid w:val="00551A96"/>
    <w:rsid w:val="00552780"/>
    <w:rsid w:val="00552B52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0E9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44D6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6766D"/>
    <w:rsid w:val="006717F0"/>
    <w:rsid w:val="00672226"/>
    <w:rsid w:val="006724F9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45C2"/>
    <w:rsid w:val="006C6B31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464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073"/>
    <w:rsid w:val="00785BE2"/>
    <w:rsid w:val="00793C12"/>
    <w:rsid w:val="00794A82"/>
    <w:rsid w:val="007957B8"/>
    <w:rsid w:val="00796DD9"/>
    <w:rsid w:val="007A1E52"/>
    <w:rsid w:val="007A2F62"/>
    <w:rsid w:val="007A76DD"/>
    <w:rsid w:val="007A7AFE"/>
    <w:rsid w:val="007B1C07"/>
    <w:rsid w:val="007B4D6E"/>
    <w:rsid w:val="007B7206"/>
    <w:rsid w:val="007B7541"/>
    <w:rsid w:val="007C2AA8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15E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2EEB"/>
    <w:rsid w:val="008338F2"/>
    <w:rsid w:val="00833EC8"/>
    <w:rsid w:val="00835CC3"/>
    <w:rsid w:val="0083784D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96D32"/>
    <w:rsid w:val="008A0F76"/>
    <w:rsid w:val="008A25A0"/>
    <w:rsid w:val="008A2B72"/>
    <w:rsid w:val="008A442B"/>
    <w:rsid w:val="008A59F5"/>
    <w:rsid w:val="008B0924"/>
    <w:rsid w:val="008B1364"/>
    <w:rsid w:val="008B1D96"/>
    <w:rsid w:val="008B2EAA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6880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3A0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2CE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3C75"/>
    <w:rsid w:val="009F4663"/>
    <w:rsid w:val="009F62E3"/>
    <w:rsid w:val="00A03749"/>
    <w:rsid w:val="00A03BF0"/>
    <w:rsid w:val="00A05009"/>
    <w:rsid w:val="00A05FEC"/>
    <w:rsid w:val="00A10B53"/>
    <w:rsid w:val="00A111EE"/>
    <w:rsid w:val="00A13148"/>
    <w:rsid w:val="00A13CD5"/>
    <w:rsid w:val="00A20EE8"/>
    <w:rsid w:val="00A241E6"/>
    <w:rsid w:val="00A26ED7"/>
    <w:rsid w:val="00A30464"/>
    <w:rsid w:val="00A31938"/>
    <w:rsid w:val="00A43822"/>
    <w:rsid w:val="00A45A3D"/>
    <w:rsid w:val="00A47BEF"/>
    <w:rsid w:val="00A47D64"/>
    <w:rsid w:val="00A5305C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2AD2"/>
    <w:rsid w:val="00A73CF9"/>
    <w:rsid w:val="00A76702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02E4"/>
    <w:rsid w:val="00AB436D"/>
    <w:rsid w:val="00AC027F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1001"/>
    <w:rsid w:val="00AF2324"/>
    <w:rsid w:val="00AF2A3D"/>
    <w:rsid w:val="00AF3331"/>
    <w:rsid w:val="00AF333C"/>
    <w:rsid w:val="00AF79EE"/>
    <w:rsid w:val="00B038A8"/>
    <w:rsid w:val="00B06344"/>
    <w:rsid w:val="00B11786"/>
    <w:rsid w:val="00B11EC9"/>
    <w:rsid w:val="00B1525E"/>
    <w:rsid w:val="00B17B7E"/>
    <w:rsid w:val="00B208C0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44E8"/>
    <w:rsid w:val="00B6600F"/>
    <w:rsid w:val="00B67580"/>
    <w:rsid w:val="00B71741"/>
    <w:rsid w:val="00B7197B"/>
    <w:rsid w:val="00B71BE8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58BA"/>
    <w:rsid w:val="00BA71B8"/>
    <w:rsid w:val="00BB2563"/>
    <w:rsid w:val="00BB4C83"/>
    <w:rsid w:val="00BB4F25"/>
    <w:rsid w:val="00BC20CC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568F"/>
    <w:rsid w:val="00BF7029"/>
    <w:rsid w:val="00C001B2"/>
    <w:rsid w:val="00C01B36"/>
    <w:rsid w:val="00C053E8"/>
    <w:rsid w:val="00C05796"/>
    <w:rsid w:val="00C07D82"/>
    <w:rsid w:val="00C10C0D"/>
    <w:rsid w:val="00C124D3"/>
    <w:rsid w:val="00C17518"/>
    <w:rsid w:val="00C1776C"/>
    <w:rsid w:val="00C20DD0"/>
    <w:rsid w:val="00C21643"/>
    <w:rsid w:val="00C2532B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2D57"/>
    <w:rsid w:val="00C73064"/>
    <w:rsid w:val="00C734D7"/>
    <w:rsid w:val="00C73B7A"/>
    <w:rsid w:val="00C7475E"/>
    <w:rsid w:val="00C7483D"/>
    <w:rsid w:val="00C759B5"/>
    <w:rsid w:val="00C8051B"/>
    <w:rsid w:val="00C80EF8"/>
    <w:rsid w:val="00C80F75"/>
    <w:rsid w:val="00C81F55"/>
    <w:rsid w:val="00C8216D"/>
    <w:rsid w:val="00C83532"/>
    <w:rsid w:val="00C83BEC"/>
    <w:rsid w:val="00C83F3E"/>
    <w:rsid w:val="00C84233"/>
    <w:rsid w:val="00C847AA"/>
    <w:rsid w:val="00C873D4"/>
    <w:rsid w:val="00C9166C"/>
    <w:rsid w:val="00C918E7"/>
    <w:rsid w:val="00C97290"/>
    <w:rsid w:val="00CB4764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10B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6C6A"/>
    <w:rsid w:val="00D977A3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33D2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AC7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3073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3DA7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27792"/>
    <w:rsid w:val="00F30F13"/>
    <w:rsid w:val="00F31913"/>
    <w:rsid w:val="00F34B1F"/>
    <w:rsid w:val="00F40C5A"/>
    <w:rsid w:val="00F43B5C"/>
    <w:rsid w:val="00F43C2E"/>
    <w:rsid w:val="00F44FD3"/>
    <w:rsid w:val="00F466D2"/>
    <w:rsid w:val="00F503BF"/>
    <w:rsid w:val="00F51CBF"/>
    <w:rsid w:val="00F52C78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C5993"/>
    <w:rsid w:val="00FD109E"/>
    <w:rsid w:val="00FD2173"/>
    <w:rsid w:val="00FD4C7B"/>
    <w:rsid w:val="00FE03C4"/>
    <w:rsid w:val="00FE6570"/>
    <w:rsid w:val="00FE65E4"/>
    <w:rsid w:val="00FF0AB9"/>
    <w:rsid w:val="00FF25F5"/>
    <w:rsid w:val="00FF63E5"/>
    <w:rsid w:val="00FF7462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koranova@toyota-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ia.mit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A3F7-BD41-4E81-82A4-F44311C1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5321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2</cp:revision>
  <cp:lastPrinted>2016-01-28T14:20:00Z</cp:lastPrinted>
  <dcterms:created xsi:type="dcterms:W3CDTF">2017-02-16T15:57:00Z</dcterms:created>
  <dcterms:modified xsi:type="dcterms:W3CDTF">2017-02-16T15:57:00Z</dcterms:modified>
</cp:coreProperties>
</file>